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D1D7" w14:textId="77777777" w:rsidR="00737C86" w:rsidRDefault="00737C86" w:rsidP="00737C86">
      <w:pPr>
        <w:pStyle w:val="Titolo1"/>
        <w:spacing w:before="170"/>
        <w:ind w:right="257"/>
      </w:pPr>
    </w:p>
    <w:p w14:paraId="7E62AF57" w14:textId="24F5F8BE" w:rsidR="006270A6" w:rsidRPr="006270A6" w:rsidRDefault="001E718F" w:rsidP="006270A6">
      <w:pPr>
        <w:pStyle w:val="Corpotesto"/>
        <w:ind w:left="6379"/>
        <w:rPr>
          <w:b/>
          <w:sz w:val="24"/>
          <w:szCs w:val="24"/>
        </w:rPr>
      </w:pPr>
      <w:r>
        <w:rPr>
          <w:b/>
          <w:sz w:val="24"/>
          <w:szCs w:val="24"/>
        </w:rPr>
        <w:t>To</w:t>
      </w:r>
      <w:r w:rsidR="006270A6">
        <w:rPr>
          <w:b/>
          <w:sz w:val="24"/>
          <w:szCs w:val="24"/>
        </w:rPr>
        <w:tab/>
      </w:r>
      <w:r w:rsidR="000755DB" w:rsidRPr="006270A6">
        <w:rPr>
          <w:b/>
          <w:sz w:val="24"/>
          <w:szCs w:val="24"/>
        </w:rPr>
        <w:t>Responsabile della</w:t>
      </w:r>
    </w:p>
    <w:p w14:paraId="44300067" w14:textId="4E250CA3" w:rsidR="00E83722" w:rsidRDefault="000755DB" w:rsidP="006270A6">
      <w:pPr>
        <w:pStyle w:val="Corpotesto"/>
        <w:ind w:left="7099" w:firstLine="101"/>
        <w:rPr>
          <w:b/>
          <w:sz w:val="24"/>
          <w:szCs w:val="24"/>
        </w:rPr>
      </w:pPr>
      <w:r w:rsidRPr="006270A6">
        <w:rPr>
          <w:b/>
          <w:sz w:val="24"/>
          <w:szCs w:val="24"/>
        </w:rPr>
        <w:t>Scuola Superiore Meridionale</w:t>
      </w:r>
    </w:p>
    <w:p w14:paraId="44189E9A" w14:textId="054CCB34" w:rsidR="006270A6" w:rsidRDefault="006270A6" w:rsidP="006270A6">
      <w:pPr>
        <w:pStyle w:val="Corpotesto"/>
        <w:ind w:left="7099" w:firstLine="101"/>
        <w:rPr>
          <w:bCs/>
          <w:sz w:val="24"/>
          <w:szCs w:val="24"/>
        </w:rPr>
      </w:pPr>
      <w:r>
        <w:rPr>
          <w:bCs/>
          <w:sz w:val="24"/>
          <w:szCs w:val="24"/>
        </w:rPr>
        <w:t xml:space="preserve">Via </w:t>
      </w:r>
      <w:proofErr w:type="spellStart"/>
      <w:r>
        <w:rPr>
          <w:bCs/>
          <w:sz w:val="24"/>
          <w:szCs w:val="24"/>
        </w:rPr>
        <w:t>Mezzocannone</w:t>
      </w:r>
      <w:proofErr w:type="spellEnd"/>
      <w:r>
        <w:rPr>
          <w:bCs/>
          <w:sz w:val="24"/>
          <w:szCs w:val="24"/>
        </w:rPr>
        <w:t xml:space="preserve"> n.4 – Napoli</w:t>
      </w:r>
    </w:p>
    <w:p w14:paraId="12374E27" w14:textId="154011C1" w:rsidR="006270A6" w:rsidRDefault="006270A6" w:rsidP="006270A6">
      <w:pPr>
        <w:pStyle w:val="Corpotesto"/>
        <w:ind w:left="7099" w:firstLine="101"/>
        <w:rPr>
          <w:bCs/>
          <w:sz w:val="24"/>
          <w:szCs w:val="24"/>
        </w:rPr>
      </w:pPr>
      <w:r>
        <w:rPr>
          <w:bCs/>
          <w:sz w:val="24"/>
          <w:szCs w:val="24"/>
        </w:rPr>
        <w:t xml:space="preserve">PEC: </w:t>
      </w:r>
      <w:hyperlink r:id="rId7" w:history="1">
        <w:r w:rsidRPr="006270A6">
          <w:rPr>
            <w:bCs/>
            <w:sz w:val="24"/>
            <w:szCs w:val="24"/>
          </w:rPr>
          <w:t>ssm@pec.ssmeridionale.it</w:t>
        </w:r>
      </w:hyperlink>
    </w:p>
    <w:p w14:paraId="55F5E517" w14:textId="04DE9E07" w:rsidR="006270A6" w:rsidRPr="009E283D" w:rsidRDefault="006270A6" w:rsidP="006270A6">
      <w:pPr>
        <w:pStyle w:val="Corpotesto"/>
        <w:ind w:left="7099" w:firstLine="101"/>
        <w:rPr>
          <w:bCs/>
          <w:sz w:val="24"/>
          <w:szCs w:val="24"/>
          <w:lang w:val="en-US"/>
        </w:rPr>
      </w:pPr>
      <w:r w:rsidRPr="009E283D">
        <w:rPr>
          <w:bCs/>
          <w:sz w:val="24"/>
          <w:szCs w:val="24"/>
          <w:lang w:val="en-US"/>
        </w:rPr>
        <w:t>email: ssm@ssmeridionale.it</w:t>
      </w:r>
    </w:p>
    <w:p w14:paraId="0B1E86EB" w14:textId="77777777" w:rsidR="006270A6" w:rsidRPr="009E283D" w:rsidRDefault="006270A6">
      <w:pPr>
        <w:pStyle w:val="Corpotesto"/>
        <w:rPr>
          <w:b/>
          <w:sz w:val="26"/>
          <w:lang w:val="en-US"/>
        </w:rPr>
      </w:pPr>
    </w:p>
    <w:p w14:paraId="772A504B" w14:textId="59700A7F" w:rsidR="00E83722" w:rsidRPr="009E283D" w:rsidRDefault="0092746F">
      <w:pPr>
        <w:pStyle w:val="Corpotesto"/>
        <w:rPr>
          <w:b/>
          <w:sz w:val="20"/>
          <w:lang w:val="en-US"/>
        </w:rPr>
      </w:pPr>
      <w:r>
        <w:rPr>
          <w:noProof/>
        </w:rPr>
        <mc:AlternateContent>
          <mc:Choice Requires="wps">
            <w:drawing>
              <wp:anchor distT="0" distB="0" distL="0" distR="0" simplePos="0" relativeHeight="487587840" behindDoc="1" locked="0" layoutInCell="1" allowOverlap="1" wp14:anchorId="27925863" wp14:editId="76920AEB">
                <wp:simplePos x="0" y="0"/>
                <wp:positionH relativeFrom="page">
                  <wp:posOffset>704850</wp:posOffset>
                </wp:positionH>
                <wp:positionV relativeFrom="paragraph">
                  <wp:posOffset>200660</wp:posOffset>
                </wp:positionV>
                <wp:extent cx="6369050" cy="571500"/>
                <wp:effectExtent l="0" t="0" r="0" b="0"/>
                <wp:wrapTopAndBottom/>
                <wp:docPr id="18669364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571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3C64B" w14:textId="03B2EFDE" w:rsidR="006270A6" w:rsidRPr="001E718F" w:rsidRDefault="001E718F" w:rsidP="001E718F">
                            <w:pPr>
                              <w:ind w:left="2880" w:right="1438" w:hanging="504"/>
                              <w:rPr>
                                <w:b/>
                                <w:sz w:val="24"/>
                                <w:lang w:val="en-US"/>
                              </w:rPr>
                            </w:pPr>
                            <w:r w:rsidRPr="001E718F">
                              <w:rPr>
                                <w:b/>
                                <w:sz w:val="24"/>
                                <w:lang w:val="en-US"/>
                              </w:rPr>
                              <w:t>AFFIDAVIT REGARDING THE ENROLLMENT IN THE DOCTORAL PROGRAM</w:t>
                            </w:r>
                          </w:p>
                          <w:p w14:paraId="28D3CCE6" w14:textId="7883FF46" w:rsidR="00E83722" w:rsidRDefault="001E718F" w:rsidP="001E718F">
                            <w:pPr>
                              <w:ind w:left="2664" w:right="1438" w:hanging="288"/>
                              <w:rPr>
                                <w:b/>
                                <w:sz w:val="24"/>
                              </w:rPr>
                            </w:pPr>
                            <w:proofErr w:type="spellStart"/>
                            <w:r>
                              <w:rPr>
                                <w:b/>
                                <w:sz w:val="24"/>
                              </w:rPr>
                              <w:t>at</w:t>
                            </w:r>
                            <w:proofErr w:type="spellEnd"/>
                            <w:r>
                              <w:rPr>
                                <w:b/>
                                <w:sz w:val="24"/>
                              </w:rPr>
                              <w:t xml:space="preserve"> the</w:t>
                            </w:r>
                            <w:r w:rsidR="006270A6">
                              <w:rPr>
                                <w:b/>
                                <w:sz w:val="24"/>
                              </w:rPr>
                              <w:t xml:space="preserve"> Scuola Superiore Meridionale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25863" id="_x0000_t202" coordsize="21600,21600" o:spt="202" path="m,l,21600r21600,l21600,xe">
                <v:stroke joinstyle="miter"/>
                <v:path gradientshapeok="t" o:connecttype="rect"/>
              </v:shapetype>
              <v:shape id="Text Box 52" o:spid="_x0000_s1026" type="#_x0000_t202" style="position:absolute;margin-left:55.5pt;margin-top:15.8pt;width:501.5pt;height: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" fillcolor="#d9d9d9" stroked="f">
                <v:textbox inset="0,0,0,0">
                  <w:txbxContent>
                    <w:p w14:paraId="4083C64B" w14:textId="03B2EFDE" w:rsidR="006270A6" w:rsidRPr="001E718F" w:rsidRDefault="001E718F" w:rsidP="001E718F">
                      <w:pPr>
                        <w:ind w:left="2880" w:right="1438" w:hanging="504"/>
                        <w:rPr>
                          <w:b/>
                          <w:sz w:val="24"/>
                          <w:lang w:val="en-US"/>
                        </w:rPr>
                      </w:pPr>
                      <w:r w:rsidRPr="001E718F">
                        <w:rPr>
                          <w:b/>
                          <w:sz w:val="24"/>
                          <w:lang w:val="en-US"/>
                        </w:rPr>
                        <w:t>AFFIDAVIT REGARDING THE ENROLLMENT IN THE DOCTORAL PROGRAM</w:t>
                      </w:r>
                    </w:p>
                    <w:p w14:paraId="28D3CCE6" w14:textId="7883FF46" w:rsidR="00E83722" w:rsidRDefault="001E718F" w:rsidP="001E718F">
                      <w:pPr>
                        <w:ind w:left="2664" w:right="1438" w:hanging="288"/>
                        <w:rPr>
                          <w:b/>
                          <w:sz w:val="24"/>
                        </w:rPr>
                      </w:pPr>
                      <w:proofErr w:type="spellStart"/>
                      <w:r>
                        <w:rPr>
                          <w:b/>
                          <w:sz w:val="24"/>
                        </w:rPr>
                        <w:t>at</w:t>
                      </w:r>
                      <w:proofErr w:type="spellEnd"/>
                      <w:r>
                        <w:rPr>
                          <w:b/>
                          <w:sz w:val="24"/>
                        </w:rPr>
                        <w:t xml:space="preserve"> the</w:t>
                      </w:r>
                      <w:r w:rsidR="006270A6">
                        <w:rPr>
                          <w:b/>
                          <w:sz w:val="24"/>
                        </w:rPr>
                        <w:t xml:space="preserve"> Scuola Superiore Meridionale</w:t>
                      </w:r>
                    </w:p>
                  </w:txbxContent>
                </v:textbox>
                <w10:wrap type="topAndBottom" anchorx="page"/>
              </v:shape>
            </w:pict>
          </mc:Fallback>
        </mc:AlternateContent>
      </w:r>
    </w:p>
    <w:p w14:paraId="2D5750C9" w14:textId="77777777" w:rsidR="00E83722" w:rsidRPr="009E283D" w:rsidRDefault="00E83722">
      <w:pPr>
        <w:pStyle w:val="Corpotesto"/>
        <w:spacing w:before="6"/>
        <w:rPr>
          <w:b/>
          <w:sz w:val="22"/>
          <w:lang w:val="en-US"/>
        </w:rPr>
      </w:pPr>
    </w:p>
    <w:p w14:paraId="169A1B3D" w14:textId="3074315D" w:rsidR="00E83722" w:rsidRPr="009E283D" w:rsidRDefault="001E718F" w:rsidP="006270A6">
      <w:pPr>
        <w:pStyle w:val="Titolo3"/>
        <w:spacing w:before="1" w:line="252" w:lineRule="exact"/>
        <w:rPr>
          <w:lang w:val="en-US"/>
        </w:rPr>
      </w:pPr>
      <w:r w:rsidRPr="009E283D">
        <w:rPr>
          <w:lang w:val="en-US"/>
        </w:rPr>
        <w:t xml:space="preserve">The undersigned </w:t>
      </w:r>
      <w:r w:rsidR="006270A6" w:rsidRPr="009E283D">
        <w:rPr>
          <w:lang w:val="en-US"/>
        </w:rPr>
        <w:t>________________________________________________________________</w:t>
      </w:r>
    </w:p>
    <w:p w14:paraId="3113BCD1" w14:textId="3A86F74B" w:rsidR="00E83722" w:rsidRPr="009E283D" w:rsidRDefault="006270A6" w:rsidP="006270A6">
      <w:pPr>
        <w:spacing w:before="2"/>
        <w:ind w:left="142"/>
        <w:rPr>
          <w:i/>
          <w:sz w:val="14"/>
          <w:lang w:val="en-US"/>
        </w:rPr>
      </w:pPr>
      <w:r w:rsidRPr="009E283D">
        <w:rPr>
          <w:i/>
          <w:sz w:val="14"/>
          <w:lang w:val="en-US"/>
        </w:rPr>
        <w:tab/>
      </w:r>
      <w:r w:rsidRPr="009E283D">
        <w:rPr>
          <w:i/>
          <w:sz w:val="14"/>
          <w:lang w:val="en-US"/>
        </w:rPr>
        <w:tab/>
      </w:r>
      <w:r w:rsidRPr="009E283D">
        <w:rPr>
          <w:i/>
          <w:sz w:val="14"/>
          <w:lang w:val="en-US"/>
        </w:rPr>
        <w:tab/>
      </w:r>
      <w:r w:rsidRPr="009E283D">
        <w:rPr>
          <w:i/>
          <w:sz w:val="14"/>
          <w:lang w:val="en-US"/>
        </w:rPr>
        <w:tab/>
      </w:r>
      <w:r w:rsidRPr="009E283D">
        <w:rPr>
          <w:i/>
          <w:sz w:val="14"/>
          <w:lang w:val="en-US"/>
        </w:rPr>
        <w:tab/>
      </w:r>
      <w:r w:rsidRPr="009E283D">
        <w:rPr>
          <w:i/>
          <w:sz w:val="14"/>
          <w:lang w:val="en-US"/>
        </w:rPr>
        <w:tab/>
      </w:r>
      <w:r w:rsidRPr="009E283D">
        <w:rPr>
          <w:i/>
          <w:sz w:val="14"/>
          <w:lang w:val="en-US"/>
        </w:rPr>
        <w:tab/>
        <w:t>(</w:t>
      </w:r>
      <w:proofErr w:type="spellStart"/>
      <w:r w:rsidRPr="009E283D">
        <w:rPr>
          <w:i/>
          <w:sz w:val="14"/>
          <w:lang w:val="en-US"/>
        </w:rPr>
        <w:t>cognome</w:t>
      </w:r>
      <w:proofErr w:type="spellEnd"/>
      <w:r w:rsidRPr="009E283D">
        <w:rPr>
          <w:i/>
          <w:sz w:val="14"/>
          <w:lang w:val="en-US"/>
        </w:rPr>
        <w:t>)</w:t>
      </w:r>
      <w:r w:rsidRPr="009E283D">
        <w:rPr>
          <w:i/>
          <w:sz w:val="14"/>
          <w:lang w:val="en-US"/>
        </w:rPr>
        <w:tab/>
      </w:r>
      <w:r w:rsidRPr="009E283D">
        <w:rPr>
          <w:i/>
          <w:sz w:val="14"/>
          <w:lang w:val="en-US"/>
        </w:rPr>
        <w:tab/>
      </w:r>
      <w:r w:rsidRPr="009E283D">
        <w:rPr>
          <w:i/>
          <w:sz w:val="14"/>
          <w:lang w:val="en-US"/>
        </w:rPr>
        <w:tab/>
      </w:r>
      <w:r w:rsidRPr="009E283D">
        <w:rPr>
          <w:i/>
          <w:sz w:val="14"/>
          <w:lang w:val="en-US"/>
        </w:rPr>
        <w:tab/>
        <w:t>(</w:t>
      </w:r>
      <w:proofErr w:type="spellStart"/>
      <w:r w:rsidRPr="009E283D">
        <w:rPr>
          <w:i/>
          <w:sz w:val="14"/>
          <w:lang w:val="en-US"/>
        </w:rPr>
        <w:t>nome</w:t>
      </w:r>
      <w:proofErr w:type="spellEnd"/>
      <w:r w:rsidRPr="009E283D">
        <w:rPr>
          <w:i/>
          <w:sz w:val="14"/>
          <w:lang w:val="en-US"/>
        </w:rPr>
        <w:t>)</w:t>
      </w:r>
    </w:p>
    <w:p w14:paraId="5D3F669B" w14:textId="77777777" w:rsidR="00E83722" w:rsidRPr="009E283D" w:rsidRDefault="00E83722">
      <w:pPr>
        <w:pStyle w:val="Corpotesto"/>
        <w:rPr>
          <w:i/>
          <w:lang w:val="en-US"/>
        </w:rPr>
      </w:pPr>
    </w:p>
    <w:p w14:paraId="6450297D" w14:textId="60FA8139" w:rsidR="00E83722" w:rsidRPr="001E718F" w:rsidRDefault="001E718F">
      <w:pPr>
        <w:pStyle w:val="Titolo3"/>
        <w:tabs>
          <w:tab w:val="left" w:pos="6625"/>
          <w:tab w:val="left" w:pos="7741"/>
          <w:tab w:val="left" w:pos="10081"/>
        </w:tabs>
        <w:spacing w:before="90"/>
        <w:rPr>
          <w:lang w:val="en-US"/>
        </w:rPr>
      </w:pPr>
      <w:r w:rsidRPr="001E718F">
        <w:rPr>
          <w:lang w:val="en-US"/>
        </w:rPr>
        <w:t xml:space="preserve">Born in </w:t>
      </w:r>
      <w:r w:rsidRPr="001E718F">
        <w:rPr>
          <w:u w:val="single"/>
          <w:lang w:val="en-US"/>
        </w:rPr>
        <w:tab/>
      </w:r>
      <w:r w:rsidRPr="001E718F">
        <w:rPr>
          <w:lang w:val="en-US"/>
        </w:rPr>
        <w:t>(</w:t>
      </w:r>
      <w:r w:rsidRPr="001E718F">
        <w:rPr>
          <w:u w:val="single"/>
          <w:lang w:val="en-US"/>
        </w:rPr>
        <w:tab/>
      </w:r>
      <w:r w:rsidRPr="001E718F">
        <w:rPr>
          <w:lang w:val="en-US"/>
        </w:rPr>
        <w:t>)</w:t>
      </w:r>
      <w:r w:rsidRPr="001E718F">
        <w:rPr>
          <w:spacing w:val="1"/>
          <w:lang w:val="en-US"/>
        </w:rPr>
        <w:t xml:space="preserve"> </w:t>
      </w:r>
      <w:r w:rsidRPr="001E718F">
        <w:rPr>
          <w:lang w:val="en-US"/>
        </w:rPr>
        <w:t>on</w:t>
      </w:r>
      <w:r w:rsidRPr="001E718F">
        <w:rPr>
          <w:u w:val="single"/>
          <w:lang w:val="en-US"/>
        </w:rPr>
        <w:t xml:space="preserve"> dd/mm/</w:t>
      </w:r>
      <w:proofErr w:type="spellStart"/>
      <w:r w:rsidRPr="001E718F">
        <w:rPr>
          <w:u w:val="single"/>
          <w:lang w:val="en-US"/>
        </w:rPr>
        <w:t>yyyy</w:t>
      </w:r>
      <w:proofErr w:type="spellEnd"/>
      <w:r w:rsidRPr="001E718F">
        <w:rPr>
          <w:u w:val="single"/>
          <w:lang w:val="en-US"/>
        </w:rPr>
        <w:tab/>
      </w:r>
    </w:p>
    <w:p w14:paraId="725490CD" w14:textId="77777777" w:rsidR="00E83722" w:rsidRDefault="002E70CF">
      <w:pPr>
        <w:tabs>
          <w:tab w:val="left" w:pos="6901"/>
          <w:tab w:val="left" w:pos="8744"/>
        </w:tabs>
        <w:spacing w:before="2"/>
        <w:ind w:left="1628"/>
        <w:rPr>
          <w:i/>
          <w:sz w:val="14"/>
        </w:rPr>
      </w:pPr>
      <w:r>
        <w:rPr>
          <w:i/>
          <w:sz w:val="14"/>
        </w:rPr>
        <w:t>(luogo)</w:t>
      </w:r>
      <w:r>
        <w:rPr>
          <w:i/>
          <w:sz w:val="14"/>
        </w:rPr>
        <w:tab/>
        <w:t>(provincia)</w:t>
      </w:r>
      <w:r>
        <w:rPr>
          <w:i/>
          <w:sz w:val="14"/>
        </w:rPr>
        <w:tab/>
        <w:t>(data)</w:t>
      </w:r>
    </w:p>
    <w:p w14:paraId="3143F3FF" w14:textId="77777777" w:rsidR="00E83722" w:rsidRDefault="00E83722">
      <w:pPr>
        <w:pStyle w:val="Corpotesto"/>
        <w:rPr>
          <w:i/>
        </w:rPr>
      </w:pPr>
    </w:p>
    <w:p w14:paraId="281B4FE0" w14:textId="77777777" w:rsidR="001E718F" w:rsidRPr="009E283D" w:rsidRDefault="001E718F">
      <w:pPr>
        <w:pStyle w:val="Titolo3"/>
        <w:tabs>
          <w:tab w:val="left" w:pos="4645"/>
          <w:tab w:val="left" w:pos="5432"/>
          <w:tab w:val="left" w:pos="6815"/>
          <w:tab w:val="left" w:pos="10107"/>
        </w:tabs>
        <w:spacing w:before="90"/>
        <w:rPr>
          <w:u w:val="single"/>
        </w:rPr>
      </w:pPr>
      <w:proofErr w:type="spellStart"/>
      <w:r w:rsidRPr="009E283D">
        <w:t>Residing</w:t>
      </w:r>
      <w:proofErr w:type="spellEnd"/>
      <w:r w:rsidRPr="009E283D">
        <w:t xml:space="preserve"> in</w:t>
      </w:r>
      <w:r w:rsidRPr="009E283D">
        <w:rPr>
          <w:u w:val="single"/>
        </w:rPr>
        <w:tab/>
      </w:r>
      <w:r w:rsidRPr="009E283D">
        <w:t>(</w:t>
      </w:r>
      <w:r w:rsidRPr="009E283D">
        <w:rPr>
          <w:u w:val="single"/>
        </w:rPr>
        <w:tab/>
      </w:r>
      <w:r w:rsidRPr="009E283D">
        <w:t>)</w:t>
      </w:r>
      <w:r w:rsidRPr="009E283D">
        <w:rPr>
          <w:spacing w:val="1"/>
        </w:rPr>
        <w:t xml:space="preserve"> </w:t>
      </w:r>
      <w:r w:rsidRPr="009E283D">
        <w:t>ZIP Code</w:t>
      </w:r>
      <w:r w:rsidRPr="009E283D">
        <w:rPr>
          <w:u w:val="single"/>
        </w:rPr>
        <w:tab/>
      </w:r>
    </w:p>
    <w:p w14:paraId="16F44A4B" w14:textId="445FBE7B" w:rsidR="00E83722" w:rsidRPr="001E718F" w:rsidRDefault="001E718F">
      <w:pPr>
        <w:pStyle w:val="Titolo3"/>
        <w:tabs>
          <w:tab w:val="left" w:pos="4645"/>
          <w:tab w:val="left" w:pos="5432"/>
          <w:tab w:val="left" w:pos="6815"/>
          <w:tab w:val="left" w:pos="10107"/>
        </w:tabs>
        <w:spacing w:before="90"/>
        <w:rPr>
          <w:lang w:val="en-US"/>
        </w:rPr>
      </w:pPr>
      <w:r>
        <w:rPr>
          <w:lang w:val="en-US"/>
        </w:rPr>
        <w:t>Italian Social Security Number</w:t>
      </w:r>
      <w:r w:rsidRPr="001E718F">
        <w:rPr>
          <w:lang w:val="en-US"/>
        </w:rPr>
        <w:t>.</w:t>
      </w:r>
      <w:r w:rsidRPr="001E718F">
        <w:rPr>
          <w:u w:val="single"/>
          <w:lang w:val="en-US"/>
        </w:rPr>
        <w:t xml:space="preserve"> </w:t>
      </w:r>
      <w:r w:rsidRPr="001E718F">
        <w:rPr>
          <w:u w:val="single"/>
          <w:lang w:val="en-US"/>
        </w:rPr>
        <w:tab/>
      </w:r>
    </w:p>
    <w:p w14:paraId="34D2CBC1" w14:textId="3DAB4EF2" w:rsidR="00E83722" w:rsidRPr="009E283D" w:rsidRDefault="006270A6">
      <w:pPr>
        <w:tabs>
          <w:tab w:val="left" w:pos="4777"/>
        </w:tabs>
        <w:spacing w:before="2"/>
        <w:ind w:left="1628"/>
        <w:rPr>
          <w:i/>
          <w:sz w:val="14"/>
          <w:lang w:val="en-US"/>
        </w:rPr>
      </w:pPr>
      <w:r w:rsidRPr="001E718F">
        <w:rPr>
          <w:i/>
          <w:sz w:val="14"/>
          <w:lang w:val="en-US"/>
        </w:rPr>
        <w:t xml:space="preserve">                  </w:t>
      </w:r>
      <w:r w:rsidRPr="009E283D">
        <w:rPr>
          <w:i/>
          <w:sz w:val="14"/>
          <w:lang w:val="en-US"/>
        </w:rPr>
        <w:t>(</w:t>
      </w:r>
      <w:proofErr w:type="spellStart"/>
      <w:r w:rsidRPr="009E283D">
        <w:rPr>
          <w:i/>
          <w:sz w:val="14"/>
          <w:lang w:val="en-US"/>
        </w:rPr>
        <w:t>luogo</w:t>
      </w:r>
      <w:proofErr w:type="spellEnd"/>
      <w:r w:rsidRPr="009E283D">
        <w:rPr>
          <w:i/>
          <w:sz w:val="14"/>
          <w:lang w:val="en-US"/>
        </w:rPr>
        <w:t>)</w:t>
      </w:r>
      <w:r w:rsidRPr="009E283D">
        <w:rPr>
          <w:i/>
          <w:sz w:val="14"/>
          <w:lang w:val="en-US"/>
        </w:rPr>
        <w:tab/>
        <w:t>(</w:t>
      </w:r>
      <w:proofErr w:type="spellStart"/>
      <w:r w:rsidRPr="009E283D">
        <w:rPr>
          <w:i/>
          <w:sz w:val="14"/>
          <w:lang w:val="en-US"/>
        </w:rPr>
        <w:t>provincia</w:t>
      </w:r>
      <w:proofErr w:type="spellEnd"/>
      <w:r w:rsidRPr="009E283D">
        <w:rPr>
          <w:i/>
          <w:sz w:val="14"/>
          <w:lang w:val="en-US"/>
        </w:rPr>
        <w:t>)</w:t>
      </w:r>
    </w:p>
    <w:p w14:paraId="15DF80E9" w14:textId="77777777" w:rsidR="00E83722" w:rsidRPr="009E283D" w:rsidRDefault="00E83722">
      <w:pPr>
        <w:pStyle w:val="Corpotesto"/>
        <w:rPr>
          <w:i/>
          <w:lang w:val="en-US"/>
        </w:rPr>
      </w:pPr>
    </w:p>
    <w:p w14:paraId="3A611D4C" w14:textId="2747D246" w:rsidR="00E83722" w:rsidRPr="009E283D" w:rsidRDefault="001E718F">
      <w:pPr>
        <w:pStyle w:val="Titolo3"/>
        <w:tabs>
          <w:tab w:val="left" w:pos="8934"/>
          <w:tab w:val="left" w:pos="10141"/>
        </w:tabs>
        <w:spacing w:before="90"/>
        <w:rPr>
          <w:lang w:val="en-US"/>
        </w:rPr>
      </w:pPr>
      <w:r w:rsidRPr="009E283D">
        <w:rPr>
          <w:lang w:val="en-US"/>
        </w:rPr>
        <w:t>Address</w:t>
      </w:r>
      <w:r w:rsidRPr="009E283D">
        <w:rPr>
          <w:u w:val="single"/>
          <w:lang w:val="en-US"/>
        </w:rPr>
        <w:tab/>
      </w:r>
      <w:r w:rsidRPr="009E283D">
        <w:rPr>
          <w:lang w:val="en-US"/>
        </w:rPr>
        <w:t>n.</w:t>
      </w:r>
      <w:r w:rsidRPr="009E283D">
        <w:rPr>
          <w:u w:val="single"/>
          <w:lang w:val="en-US"/>
        </w:rPr>
        <w:t xml:space="preserve"> </w:t>
      </w:r>
      <w:r w:rsidRPr="009E283D">
        <w:rPr>
          <w:u w:val="single"/>
          <w:lang w:val="en-US"/>
        </w:rPr>
        <w:tab/>
      </w:r>
    </w:p>
    <w:p w14:paraId="3AADBE5B" w14:textId="77777777" w:rsidR="00E83722" w:rsidRPr="009E283D" w:rsidRDefault="00E83722">
      <w:pPr>
        <w:pStyle w:val="Corpotesto"/>
        <w:spacing w:before="1"/>
        <w:rPr>
          <w:lang w:val="en-US"/>
        </w:rPr>
      </w:pPr>
    </w:p>
    <w:p w14:paraId="366C896B" w14:textId="0566F761" w:rsidR="00E83722" w:rsidRPr="009E283D" w:rsidRDefault="001E718F">
      <w:pPr>
        <w:tabs>
          <w:tab w:val="left" w:pos="2908"/>
          <w:tab w:val="left" w:pos="8053"/>
          <w:tab w:val="left" w:pos="10127"/>
        </w:tabs>
        <w:spacing w:before="92"/>
        <w:ind w:left="212"/>
        <w:rPr>
          <w:lang w:val="en-US"/>
        </w:rPr>
      </w:pPr>
      <w:r w:rsidRPr="009E283D">
        <w:rPr>
          <w:lang w:val="en-US"/>
        </w:rPr>
        <w:t>Telephone number</w:t>
      </w:r>
      <w:r w:rsidRPr="009E283D">
        <w:rPr>
          <w:u w:val="single"/>
          <w:lang w:val="en-US"/>
        </w:rPr>
        <w:tab/>
      </w:r>
      <w:r w:rsidRPr="009E283D">
        <w:rPr>
          <w:lang w:val="en-US"/>
        </w:rPr>
        <w:t>Email</w:t>
      </w:r>
      <w:r w:rsidRPr="009E283D">
        <w:rPr>
          <w:u w:val="single"/>
          <w:lang w:val="en-US"/>
        </w:rPr>
        <w:tab/>
      </w:r>
      <w:r w:rsidRPr="009E283D">
        <w:rPr>
          <w:lang w:val="en-US"/>
        </w:rPr>
        <w:t>@</w:t>
      </w:r>
      <w:r w:rsidRPr="009E283D">
        <w:rPr>
          <w:u w:val="single"/>
          <w:lang w:val="en-US"/>
        </w:rPr>
        <w:t xml:space="preserve"> </w:t>
      </w:r>
      <w:r w:rsidRPr="009E283D">
        <w:rPr>
          <w:u w:val="single"/>
          <w:lang w:val="en-US"/>
        </w:rPr>
        <w:tab/>
      </w:r>
    </w:p>
    <w:p w14:paraId="7CE097F9" w14:textId="77777777" w:rsidR="00E83722" w:rsidRPr="009E283D" w:rsidRDefault="00E83722">
      <w:pPr>
        <w:pStyle w:val="Corpotesto"/>
        <w:spacing w:before="1"/>
        <w:rPr>
          <w:lang w:val="en-US"/>
        </w:rPr>
      </w:pPr>
    </w:p>
    <w:p w14:paraId="4F331DF2" w14:textId="2AC1237F" w:rsidR="00E83722" w:rsidRPr="001E718F" w:rsidRDefault="001E718F" w:rsidP="006270A6">
      <w:pPr>
        <w:tabs>
          <w:tab w:val="left" w:pos="2353"/>
          <w:tab w:val="left" w:pos="8764"/>
          <w:tab w:val="left" w:pos="9916"/>
          <w:tab w:val="left" w:pos="10213"/>
        </w:tabs>
        <w:spacing w:before="91" w:line="480" w:lineRule="auto"/>
        <w:ind w:left="209" w:right="181" w:hanging="28"/>
        <w:rPr>
          <w:lang w:val="en-US"/>
        </w:rPr>
      </w:pPr>
      <w:r w:rsidRPr="001E718F">
        <w:rPr>
          <w:b/>
          <w:shd w:val="clear" w:color="auto" w:fill="D9D9D9"/>
          <w:lang w:val="en-US"/>
        </w:rPr>
        <w:t>Contact address</w:t>
      </w:r>
      <w:r w:rsidRPr="001E718F">
        <w:rPr>
          <w:shd w:val="clear" w:color="auto" w:fill="D9D9D9"/>
          <w:lang w:val="en-US"/>
        </w:rPr>
        <w:t>:</w:t>
      </w:r>
      <w:r w:rsidRPr="001E718F">
        <w:rPr>
          <w:spacing w:val="-4"/>
          <w:shd w:val="clear" w:color="auto" w:fill="D9D9D9"/>
          <w:lang w:val="en-US"/>
        </w:rPr>
        <w:t xml:space="preserve"> </w:t>
      </w:r>
      <w:r w:rsidRPr="001E718F">
        <w:rPr>
          <w:shd w:val="clear" w:color="auto" w:fill="D9D9D9"/>
          <w:lang w:val="en-US"/>
        </w:rPr>
        <w:t>(</w:t>
      </w:r>
      <w:r w:rsidRPr="001E718F">
        <w:rPr>
          <w:i/>
          <w:shd w:val="clear" w:color="auto" w:fill="D9D9D9"/>
          <w:lang w:val="en-US"/>
        </w:rPr>
        <w:t>only if it differs from the one stated above</w:t>
      </w:r>
      <w:r w:rsidRPr="001E718F">
        <w:rPr>
          <w:shd w:val="clear" w:color="auto" w:fill="D9D9D9"/>
          <w:lang w:val="en-US"/>
        </w:rPr>
        <w:t>):</w:t>
      </w:r>
      <w:r w:rsidRPr="001E718F">
        <w:rPr>
          <w:shd w:val="clear" w:color="auto" w:fill="D9D9D9"/>
          <w:lang w:val="en-US"/>
        </w:rPr>
        <w:tab/>
      </w:r>
      <w:r w:rsidRPr="001E718F">
        <w:rPr>
          <w:shd w:val="clear" w:color="auto" w:fill="D9D9D9"/>
          <w:lang w:val="en-US"/>
        </w:rPr>
        <w:tab/>
      </w:r>
      <w:r w:rsidRPr="001E718F">
        <w:rPr>
          <w:shd w:val="clear" w:color="auto" w:fill="D9D9D9"/>
          <w:lang w:val="en-US"/>
        </w:rPr>
        <w:tab/>
      </w:r>
      <w:r w:rsidRPr="001E718F">
        <w:rPr>
          <w:lang w:val="en-US"/>
        </w:rPr>
        <w:t xml:space="preserve"> </w:t>
      </w:r>
      <w:r>
        <w:rPr>
          <w:lang w:val="en-US"/>
        </w:rPr>
        <w:t>Address</w:t>
      </w:r>
      <w:r w:rsidRPr="001E718F">
        <w:rPr>
          <w:u w:val="single"/>
          <w:lang w:val="en-US"/>
        </w:rPr>
        <w:tab/>
      </w:r>
      <w:r w:rsidRPr="001E718F">
        <w:rPr>
          <w:u w:val="single"/>
          <w:lang w:val="en-US"/>
        </w:rPr>
        <w:tab/>
      </w:r>
      <w:r w:rsidRPr="001E718F">
        <w:rPr>
          <w:lang w:val="en-US"/>
        </w:rPr>
        <w:t>n.</w:t>
      </w:r>
      <w:r w:rsidRPr="001E718F">
        <w:rPr>
          <w:u w:val="single"/>
          <w:lang w:val="en-US"/>
        </w:rPr>
        <w:t xml:space="preserve"> </w:t>
      </w:r>
      <w:r w:rsidRPr="001E718F">
        <w:rPr>
          <w:u w:val="single"/>
          <w:lang w:val="en-US"/>
        </w:rPr>
        <w:tab/>
      </w:r>
    </w:p>
    <w:p w14:paraId="4155B74C" w14:textId="77777777" w:rsidR="001E718F" w:rsidRPr="009E283D" w:rsidRDefault="001E718F" w:rsidP="000730A5">
      <w:pPr>
        <w:pStyle w:val="Titolo3"/>
        <w:tabs>
          <w:tab w:val="left" w:pos="2127"/>
          <w:tab w:val="left" w:pos="7945"/>
          <w:tab w:val="left" w:pos="9851"/>
        </w:tabs>
        <w:spacing w:after="19" w:line="480" w:lineRule="auto"/>
        <w:ind w:left="210" w:right="420"/>
        <w:rPr>
          <w:spacing w:val="-52"/>
          <w:lang w:val="en-US"/>
        </w:rPr>
      </w:pPr>
      <w:r w:rsidRPr="009E283D">
        <w:rPr>
          <w:lang w:val="en-US"/>
        </w:rPr>
        <w:t>ZIP code</w:t>
      </w:r>
      <w:r w:rsidRPr="009E283D">
        <w:rPr>
          <w:u w:val="single"/>
          <w:lang w:val="en-US"/>
        </w:rPr>
        <w:tab/>
      </w:r>
      <w:r w:rsidRPr="009E283D">
        <w:rPr>
          <w:lang w:val="en-US"/>
        </w:rPr>
        <w:t>City</w:t>
      </w:r>
      <w:r w:rsidRPr="009E283D">
        <w:rPr>
          <w:u w:val="single"/>
          <w:lang w:val="en-US"/>
        </w:rPr>
        <w:tab/>
      </w:r>
      <w:r w:rsidRPr="009E283D">
        <w:rPr>
          <w:lang w:val="en-US"/>
        </w:rPr>
        <w:t>(Province</w:t>
      </w:r>
      <w:r w:rsidRPr="009E283D">
        <w:rPr>
          <w:u w:val="single"/>
          <w:lang w:val="en-US"/>
        </w:rPr>
        <w:tab/>
      </w:r>
      <w:r w:rsidRPr="009E283D">
        <w:rPr>
          <w:spacing w:val="-2"/>
          <w:lang w:val="en-US"/>
        </w:rPr>
        <w:t>),</w:t>
      </w:r>
      <w:r w:rsidRPr="009E283D">
        <w:rPr>
          <w:spacing w:val="-52"/>
          <w:lang w:val="en-US"/>
        </w:rPr>
        <w:t xml:space="preserve"> </w:t>
      </w:r>
    </w:p>
    <w:p w14:paraId="57FEE793" w14:textId="58713DD8" w:rsidR="00E83722" w:rsidRPr="001E718F" w:rsidRDefault="001E718F" w:rsidP="000730A5">
      <w:pPr>
        <w:pStyle w:val="Titolo3"/>
        <w:tabs>
          <w:tab w:val="left" w:pos="2127"/>
          <w:tab w:val="left" w:pos="7945"/>
          <w:tab w:val="left" w:pos="9851"/>
        </w:tabs>
        <w:spacing w:after="19" w:line="480" w:lineRule="auto"/>
        <w:ind w:left="210" w:right="420"/>
        <w:rPr>
          <w:sz w:val="10"/>
          <w:lang w:val="en-US"/>
        </w:rPr>
      </w:pPr>
      <w:r w:rsidRPr="001E718F">
        <w:rPr>
          <w:spacing w:val="-2"/>
          <w:lang w:val="en-US"/>
        </w:rPr>
        <w:t xml:space="preserve">having been admitted at the </w:t>
      </w:r>
      <w:r w:rsidRPr="001E718F">
        <w:rPr>
          <w:b/>
          <w:bCs/>
          <w:spacing w:val="-2"/>
          <w:lang w:val="en-US"/>
        </w:rPr>
        <w:t>X</w:t>
      </w:r>
      <w:r w:rsidR="009E283D">
        <w:rPr>
          <w:b/>
          <w:bCs/>
          <w:spacing w:val="-2"/>
          <w:lang w:val="en-US"/>
        </w:rPr>
        <w:t>L</w:t>
      </w:r>
      <w:r w:rsidR="001041D4">
        <w:rPr>
          <w:b/>
          <w:bCs/>
          <w:spacing w:val="-2"/>
          <w:lang w:val="en-US"/>
        </w:rPr>
        <w:t xml:space="preserve">I </w:t>
      </w:r>
      <w:r w:rsidRPr="001E718F">
        <w:rPr>
          <w:spacing w:val="-2"/>
          <w:lang w:val="en-US"/>
        </w:rPr>
        <w:t>Doctoral Program</w:t>
      </w:r>
      <w:r w:rsidRPr="001E718F">
        <w:rPr>
          <w:b/>
          <w:spacing w:val="-4"/>
          <w:lang w:val="en-US"/>
        </w:rPr>
        <w:t xml:space="preserve"> </w:t>
      </w:r>
      <w:r w:rsidRPr="001E718F">
        <w:rPr>
          <w:lang w:val="en-US"/>
        </w:rPr>
        <w:t>in</w:t>
      </w:r>
      <w:r w:rsidR="006270A6" w:rsidRPr="001E718F">
        <w:rPr>
          <w:lang w:val="en-US"/>
        </w:rPr>
        <w:t>:</w:t>
      </w:r>
      <w:r w:rsidR="006270A6" w:rsidRPr="001E718F">
        <w:rPr>
          <w:b/>
          <w:bCs/>
          <w:sz w:val="24"/>
          <w:szCs w:val="24"/>
          <w:lang w:val="en-US"/>
        </w:rPr>
        <w:t>______________________________________</w:t>
      </w:r>
      <w:r w:rsidR="006270A6" w:rsidRPr="001E718F">
        <w:rPr>
          <w:sz w:val="20"/>
          <w:lang w:val="en-US"/>
        </w:rPr>
        <w:t xml:space="preserve"> </w:t>
      </w:r>
      <w:r w:rsidR="00504DFE" w:rsidRPr="001E718F">
        <w:rPr>
          <w:sz w:val="16"/>
          <w:szCs w:val="16"/>
          <w:lang w:val="en-US"/>
        </w:rPr>
        <w:t>(</w:t>
      </w:r>
      <w:r>
        <w:rPr>
          <w:sz w:val="16"/>
          <w:szCs w:val="16"/>
          <w:lang w:val="en-US"/>
        </w:rPr>
        <w:t>HERE INSERT THE NAME OF THE DOCTORAL PROGRAM</w:t>
      </w:r>
      <w:r w:rsidR="00504DFE" w:rsidRPr="001E718F">
        <w:rPr>
          <w:sz w:val="16"/>
          <w:szCs w:val="16"/>
          <w:lang w:val="en-US"/>
        </w:rPr>
        <w:t>)</w:t>
      </w:r>
    </w:p>
    <w:p w14:paraId="6906C8F1" w14:textId="49787114" w:rsidR="00E83722" w:rsidRPr="001E718F" w:rsidRDefault="001E718F" w:rsidP="001E718F">
      <w:pPr>
        <w:rPr>
          <w:lang w:val="en-US"/>
        </w:rPr>
      </w:pPr>
      <w:r w:rsidRPr="001E718F">
        <w:rPr>
          <w:lang w:val="en-US"/>
        </w:rPr>
        <w:t xml:space="preserve">established at the </w:t>
      </w:r>
      <w:proofErr w:type="spellStart"/>
      <w:r w:rsidR="00504DFE" w:rsidRPr="001E718F">
        <w:rPr>
          <w:lang w:val="en-US"/>
        </w:rPr>
        <w:t>Scuola</w:t>
      </w:r>
      <w:proofErr w:type="spellEnd"/>
      <w:r w:rsidRPr="001E718F">
        <w:rPr>
          <w:lang w:val="en-US"/>
        </w:rPr>
        <w:t xml:space="preserve"> </w:t>
      </w:r>
      <w:proofErr w:type="spellStart"/>
      <w:r w:rsidRPr="001E718F">
        <w:rPr>
          <w:lang w:val="en-US"/>
        </w:rPr>
        <w:t>Superiore</w:t>
      </w:r>
      <w:proofErr w:type="spellEnd"/>
      <w:r w:rsidRPr="001E718F">
        <w:rPr>
          <w:lang w:val="en-US"/>
        </w:rPr>
        <w:t xml:space="preserve"> </w:t>
      </w:r>
      <w:proofErr w:type="spellStart"/>
      <w:r w:rsidRPr="001E718F">
        <w:rPr>
          <w:lang w:val="en-US"/>
        </w:rPr>
        <w:t>Meridionale</w:t>
      </w:r>
      <w:proofErr w:type="spellEnd"/>
      <w:r w:rsidRPr="001E718F">
        <w:rPr>
          <w:lang w:val="en-US"/>
        </w:rPr>
        <w:t>,</w:t>
      </w:r>
      <w:r w:rsidRPr="001E718F">
        <w:rPr>
          <w:spacing w:val="-1"/>
          <w:lang w:val="en-US"/>
        </w:rPr>
        <w:t xml:space="preserve"> </w:t>
      </w:r>
      <w:r w:rsidRPr="001E718F">
        <w:rPr>
          <w:b/>
          <w:lang w:val="en-US"/>
        </w:rPr>
        <w:t>applies</w:t>
      </w:r>
      <w:r w:rsidRPr="001E718F">
        <w:rPr>
          <w:b/>
          <w:spacing w:val="-4"/>
          <w:lang w:val="en-US"/>
        </w:rPr>
        <w:t xml:space="preserve"> </w:t>
      </w:r>
      <w:r w:rsidRPr="001E718F">
        <w:rPr>
          <w:lang w:val="en-US"/>
        </w:rPr>
        <w:t>for enrollment at the first year</w:t>
      </w:r>
      <w:r>
        <w:rPr>
          <w:lang w:val="en-US"/>
        </w:rPr>
        <w:t xml:space="preserve"> of the said Program.</w:t>
      </w:r>
      <w:r w:rsidRPr="001E718F">
        <w:rPr>
          <w:lang w:val="en-US"/>
        </w:rPr>
        <w:t>.</w:t>
      </w:r>
    </w:p>
    <w:p w14:paraId="4457BDE3" w14:textId="77777777" w:rsidR="00E83722" w:rsidRPr="001E718F" w:rsidRDefault="00E83722">
      <w:pPr>
        <w:pStyle w:val="Corpotesto"/>
        <w:rPr>
          <w:sz w:val="22"/>
          <w:lang w:val="en-US"/>
        </w:rPr>
      </w:pPr>
    </w:p>
    <w:p w14:paraId="328119A7" w14:textId="46DB8D2A" w:rsidR="00142C44" w:rsidRDefault="001E718F">
      <w:pPr>
        <w:pStyle w:val="Titolo3"/>
        <w:ind w:right="211" w:hanging="1"/>
        <w:jc w:val="both"/>
        <w:rPr>
          <w:lang w:val="en-US"/>
        </w:rPr>
      </w:pPr>
      <w:r w:rsidRPr="00142C44">
        <w:rPr>
          <w:lang w:val="en-US"/>
        </w:rPr>
        <w:t xml:space="preserve">To this end, </w:t>
      </w:r>
      <w:r w:rsidR="00142C44" w:rsidRPr="00142C44">
        <w:rPr>
          <w:lang w:val="en-US"/>
        </w:rPr>
        <w:t xml:space="preserve">…. aware of the consequences of making false statements, falsehood of acts and use of false facts, punishable by law according to art. 76 </w:t>
      </w:r>
      <w:r w:rsidR="00142C44">
        <w:rPr>
          <w:lang w:val="en-US"/>
        </w:rPr>
        <w:t xml:space="preserve">of </w:t>
      </w:r>
      <w:r w:rsidR="00142C44" w:rsidRPr="00142C44">
        <w:rPr>
          <w:lang w:val="en-US"/>
        </w:rPr>
        <w:t>D.P.R. n. 445/2000</w:t>
      </w:r>
      <w:r w:rsidR="00142C44">
        <w:rPr>
          <w:lang w:val="en-US"/>
        </w:rPr>
        <w:t>, and of the fact that all benefits obtained through this application are liable to be forfeited if resulting from false or misleading statements</w:t>
      </w:r>
    </w:p>
    <w:p w14:paraId="6E28FB14" w14:textId="27F02D97" w:rsidR="00E83722" w:rsidRDefault="00923418" w:rsidP="000730A5">
      <w:pPr>
        <w:pStyle w:val="Titolo"/>
        <w:spacing w:before="60" w:after="60"/>
        <w:ind w:right="6"/>
      </w:pPr>
      <w:r>
        <w:t>DECLARES</w:t>
      </w:r>
      <w:r>
        <w:tab/>
      </w:r>
    </w:p>
    <w:p w14:paraId="35351285" w14:textId="3584D0AD" w:rsidR="00E83722" w:rsidRPr="00923418" w:rsidRDefault="00923418" w:rsidP="000730A5">
      <w:pPr>
        <w:pStyle w:val="Titolo3"/>
        <w:numPr>
          <w:ilvl w:val="0"/>
          <w:numId w:val="3"/>
        </w:numPr>
        <w:tabs>
          <w:tab w:val="left" w:pos="932"/>
          <w:tab w:val="left" w:pos="933"/>
          <w:tab w:val="left" w:pos="6393"/>
        </w:tabs>
        <w:spacing w:before="120" w:after="120"/>
        <w:ind w:left="936" w:hanging="363"/>
        <w:jc w:val="both"/>
        <w:rPr>
          <w:lang w:val="en-US"/>
        </w:rPr>
      </w:pPr>
      <w:r w:rsidRPr="00923418">
        <w:rPr>
          <w:lang w:val="en-US"/>
        </w:rPr>
        <w:t>to be a citizen o</w:t>
      </w:r>
      <w:r>
        <w:rPr>
          <w:lang w:val="en-US"/>
        </w:rPr>
        <w:t>f</w:t>
      </w:r>
      <w:r w:rsidR="00142C44">
        <w:rPr>
          <w:lang w:val="en-US"/>
        </w:rPr>
        <w:t xml:space="preserve"> </w:t>
      </w:r>
      <w:r w:rsidRPr="00923418">
        <w:rPr>
          <w:u w:val="single"/>
          <w:lang w:val="en-US"/>
        </w:rPr>
        <w:tab/>
      </w:r>
      <w:r w:rsidRPr="00923418">
        <w:rPr>
          <w:lang w:val="en-US"/>
        </w:rPr>
        <w:t>;</w:t>
      </w:r>
    </w:p>
    <w:p w14:paraId="36DA179E" w14:textId="1E0935ED" w:rsidR="00E83722" w:rsidRDefault="00923418" w:rsidP="000730A5">
      <w:pPr>
        <w:pStyle w:val="Paragrafoelenco"/>
        <w:numPr>
          <w:ilvl w:val="0"/>
          <w:numId w:val="3"/>
        </w:numPr>
        <w:tabs>
          <w:tab w:val="left" w:pos="932"/>
          <w:tab w:val="left" w:pos="933"/>
          <w:tab w:val="left" w:pos="9919"/>
        </w:tabs>
        <w:spacing w:before="120"/>
        <w:ind w:left="930" w:hanging="363"/>
        <w:jc w:val="both"/>
      </w:pPr>
      <w:r>
        <w:t xml:space="preserve">to </w:t>
      </w:r>
      <w:proofErr w:type="spellStart"/>
      <w:r>
        <w:t>have</w:t>
      </w:r>
      <w:proofErr w:type="spellEnd"/>
      <w:r>
        <w:t xml:space="preserve"> </w:t>
      </w:r>
      <w:proofErr w:type="spellStart"/>
      <w:r>
        <w:t>graduated</w:t>
      </w:r>
      <w:proofErr w:type="spellEnd"/>
      <w:r>
        <w:rPr>
          <w:spacing w:val="2"/>
        </w:rPr>
        <w:t xml:space="preserve"> </w:t>
      </w:r>
      <w:r>
        <w:t xml:space="preserve">in </w:t>
      </w:r>
      <w:r>
        <w:rPr>
          <w:spacing w:val="-1"/>
        </w:rPr>
        <w:t xml:space="preserve"> </w:t>
      </w:r>
      <w:r>
        <w:rPr>
          <w:u w:val="single"/>
        </w:rPr>
        <w:t xml:space="preserve"> </w:t>
      </w:r>
      <w:r>
        <w:rPr>
          <w:u w:val="single"/>
        </w:rPr>
        <w:tab/>
      </w:r>
      <w:r w:rsidR="000730A5">
        <w:t>;</w:t>
      </w:r>
    </w:p>
    <w:p w14:paraId="2C4231C8" w14:textId="77777777" w:rsidR="00923418" w:rsidRDefault="00923418" w:rsidP="000730A5">
      <w:pPr>
        <w:pStyle w:val="Titolo3"/>
        <w:tabs>
          <w:tab w:val="left" w:pos="2896"/>
          <w:tab w:val="left" w:pos="4764"/>
        </w:tabs>
        <w:ind w:left="930" w:right="-90"/>
        <w:jc w:val="both"/>
        <w:rPr>
          <w:lang w:val="en-US"/>
        </w:rPr>
      </w:pPr>
      <w:r w:rsidRPr="00923418">
        <w:rPr>
          <w:lang w:val="en-US"/>
        </w:rPr>
        <w:t xml:space="preserve">at the University </w:t>
      </w:r>
      <w:r w:rsidR="000730A5" w:rsidRPr="00923418">
        <w:rPr>
          <w:lang w:val="en-US"/>
        </w:rPr>
        <w:t>_________________________________________________</w:t>
      </w:r>
    </w:p>
    <w:p w14:paraId="1FB05A70" w14:textId="5F7935C5" w:rsidR="00E83722" w:rsidRPr="00923418" w:rsidRDefault="00923418" w:rsidP="000730A5">
      <w:pPr>
        <w:pStyle w:val="Titolo3"/>
        <w:tabs>
          <w:tab w:val="left" w:pos="2896"/>
          <w:tab w:val="left" w:pos="4764"/>
        </w:tabs>
        <w:ind w:left="930" w:right="-90"/>
        <w:jc w:val="both"/>
        <w:rPr>
          <w:b/>
          <w:lang w:val="en-US"/>
        </w:rPr>
      </w:pPr>
      <w:r w:rsidRPr="00923418">
        <w:rPr>
          <w:spacing w:val="-1"/>
          <w:lang w:val="en-US"/>
        </w:rPr>
        <w:lastRenderedPageBreak/>
        <w:t>on (dd/mm/</w:t>
      </w:r>
      <w:proofErr w:type="spellStart"/>
      <w:r w:rsidRPr="00923418">
        <w:rPr>
          <w:spacing w:val="-1"/>
          <w:lang w:val="en-US"/>
        </w:rPr>
        <w:t>yyyy</w:t>
      </w:r>
      <w:proofErr w:type="spellEnd"/>
      <w:r w:rsidRPr="00923418">
        <w:rPr>
          <w:spacing w:val="-1"/>
          <w:lang w:val="en-US"/>
        </w:rPr>
        <w:t>)</w:t>
      </w:r>
      <w:r w:rsidRPr="00923418">
        <w:rPr>
          <w:u w:val="single"/>
          <w:lang w:val="en-US"/>
        </w:rPr>
        <w:tab/>
      </w:r>
      <w:r w:rsidRPr="00923418">
        <w:rPr>
          <w:lang w:val="en-US"/>
        </w:rPr>
        <w:t xml:space="preserve"> </w:t>
      </w:r>
      <w:r>
        <w:rPr>
          <w:lang w:val="en-US"/>
        </w:rPr>
        <w:t xml:space="preserve">with </w:t>
      </w:r>
      <w:r w:rsidRPr="00923418">
        <w:rPr>
          <w:u w:val="single"/>
          <w:lang w:val="en-US"/>
        </w:rPr>
        <w:tab/>
      </w:r>
      <w:r w:rsidRPr="00923418">
        <w:rPr>
          <w:b/>
          <w:lang w:val="en-US"/>
        </w:rPr>
        <w:t>/110</w:t>
      </w:r>
      <w:r w:rsidR="000730A5" w:rsidRPr="00923418">
        <w:rPr>
          <w:lang w:val="en-US"/>
        </w:rPr>
        <w:t>;</w:t>
      </w:r>
    </w:p>
    <w:p w14:paraId="6A3E5616" w14:textId="20AE712D" w:rsidR="007F5526" w:rsidRPr="00142C44" w:rsidRDefault="00142C44" w:rsidP="00142C44">
      <w:pPr>
        <w:pStyle w:val="Paragrafoelenco"/>
        <w:numPr>
          <w:ilvl w:val="0"/>
          <w:numId w:val="3"/>
        </w:numPr>
        <w:tabs>
          <w:tab w:val="left" w:pos="932"/>
          <w:tab w:val="left" w:pos="933"/>
          <w:tab w:val="left" w:pos="9919"/>
        </w:tabs>
        <w:spacing w:before="120"/>
        <w:ind w:left="930" w:hanging="363"/>
        <w:jc w:val="both"/>
        <w:rPr>
          <w:lang w:val="en-US"/>
        </w:rPr>
      </w:pPr>
      <w:r w:rsidRPr="00142C44">
        <w:rPr>
          <w:lang w:val="en-US"/>
        </w:rPr>
        <w:t>to NOT be enrolled in any University degree program (be it at the undergraduate or graduate level, including Master’s degree or PhD)</w:t>
      </w:r>
      <w:r w:rsidR="001A4785" w:rsidRPr="00142C44">
        <w:rPr>
          <w:lang w:val="en-US"/>
        </w:rPr>
        <w:t xml:space="preserve">, </w:t>
      </w:r>
      <w:r w:rsidRPr="00142C44">
        <w:rPr>
          <w:lang w:val="en-US"/>
        </w:rPr>
        <w:t>unless it is a medical specialization degree f</w:t>
      </w:r>
      <w:r>
        <w:rPr>
          <w:lang w:val="en-US"/>
        </w:rPr>
        <w:t>or which article 17 of the SSM regulations on the Doctoral Programs apply; otherwise, he commits to suspend attendance of the said programs;</w:t>
      </w:r>
    </w:p>
    <w:p w14:paraId="7CB3E0AF" w14:textId="2535E9D1" w:rsidR="00142C44" w:rsidRPr="00142C44" w:rsidRDefault="00142C44" w:rsidP="000730A5">
      <w:pPr>
        <w:pStyle w:val="Paragrafoelenco"/>
        <w:numPr>
          <w:ilvl w:val="0"/>
          <w:numId w:val="3"/>
        </w:numPr>
        <w:tabs>
          <w:tab w:val="left" w:pos="934"/>
          <w:tab w:val="left" w:pos="935"/>
        </w:tabs>
        <w:spacing w:before="120"/>
        <w:ind w:left="930" w:hanging="363"/>
        <w:jc w:val="both"/>
        <w:rPr>
          <w:lang w:val="en-US"/>
        </w:rPr>
      </w:pPr>
      <w:r>
        <w:rPr>
          <w:lang w:val="en-US"/>
        </w:rPr>
        <w:t>t</w:t>
      </w:r>
      <w:r w:rsidRPr="00142C44">
        <w:rPr>
          <w:lang w:val="en-US"/>
        </w:rPr>
        <w:t xml:space="preserve">o know that, at the end of the program and as per article 23.1 of </w:t>
      </w:r>
      <w:r>
        <w:rPr>
          <w:lang w:val="en-US"/>
        </w:rPr>
        <w:t>the SSM regulations on the Doctoral Programs, the University will archive and make available on the Internet the entire text of the doctoral dissertation, through its institutional open access repository;</w:t>
      </w:r>
    </w:p>
    <w:p w14:paraId="5E19BDC2" w14:textId="28E4DA94" w:rsidR="000730A5" w:rsidRPr="00142C44" w:rsidRDefault="00142C44" w:rsidP="00142C44">
      <w:pPr>
        <w:pStyle w:val="Paragrafoelenco"/>
        <w:numPr>
          <w:ilvl w:val="0"/>
          <w:numId w:val="3"/>
        </w:numPr>
        <w:tabs>
          <w:tab w:val="left" w:pos="934"/>
          <w:tab w:val="left" w:pos="935"/>
        </w:tabs>
        <w:spacing w:before="120"/>
        <w:ind w:left="930" w:hanging="363"/>
        <w:jc w:val="both"/>
        <w:rPr>
          <w:lang w:val="en-US"/>
        </w:rPr>
      </w:pPr>
      <w:r>
        <w:rPr>
          <w:lang w:val="en-US"/>
        </w:rPr>
        <w:t>t</w:t>
      </w:r>
      <w:r w:rsidRPr="00142C44">
        <w:rPr>
          <w:lang w:val="en-US"/>
        </w:rPr>
        <w:t>o know that the a</w:t>
      </w:r>
      <w:r>
        <w:rPr>
          <w:lang w:val="en-US"/>
        </w:rPr>
        <w:t xml:space="preserve">dministrative see of the doctoral program is at the </w:t>
      </w:r>
      <w:proofErr w:type="spellStart"/>
      <w:r w:rsidR="000730A5" w:rsidRPr="00142C44">
        <w:rPr>
          <w:lang w:val="en-US"/>
        </w:rPr>
        <w:t>Scuola</w:t>
      </w:r>
      <w:proofErr w:type="spellEnd"/>
      <w:r w:rsidR="000730A5" w:rsidRPr="00142C44">
        <w:rPr>
          <w:lang w:val="en-US"/>
        </w:rPr>
        <w:t xml:space="preserve"> </w:t>
      </w:r>
      <w:proofErr w:type="spellStart"/>
      <w:r w:rsidR="000730A5" w:rsidRPr="00142C44">
        <w:rPr>
          <w:lang w:val="en-US"/>
        </w:rPr>
        <w:t>Superiore</w:t>
      </w:r>
      <w:proofErr w:type="spellEnd"/>
      <w:r w:rsidR="000730A5" w:rsidRPr="00142C44">
        <w:rPr>
          <w:lang w:val="en-US"/>
        </w:rPr>
        <w:t xml:space="preserve"> </w:t>
      </w:r>
      <w:proofErr w:type="spellStart"/>
      <w:r w:rsidR="000730A5" w:rsidRPr="00142C44">
        <w:rPr>
          <w:lang w:val="en-US"/>
        </w:rPr>
        <w:t>Meridionale</w:t>
      </w:r>
      <w:proofErr w:type="spellEnd"/>
      <w:r w:rsidR="000730A5" w:rsidRPr="00142C44">
        <w:rPr>
          <w:lang w:val="en-US"/>
        </w:rPr>
        <w:t>;</w:t>
      </w:r>
    </w:p>
    <w:p w14:paraId="0283227C" w14:textId="70F83E37" w:rsidR="00142C44" w:rsidRPr="00C33A23" w:rsidRDefault="00142C44" w:rsidP="000730A5">
      <w:pPr>
        <w:pStyle w:val="Paragrafoelenco"/>
        <w:numPr>
          <w:ilvl w:val="0"/>
          <w:numId w:val="3"/>
        </w:numPr>
        <w:tabs>
          <w:tab w:val="left" w:pos="932"/>
          <w:tab w:val="left" w:pos="933"/>
          <w:tab w:val="left" w:pos="9919"/>
        </w:tabs>
        <w:spacing w:before="120"/>
        <w:ind w:left="930" w:hanging="363"/>
        <w:jc w:val="both"/>
        <w:rPr>
          <w:lang w:val="en-US"/>
        </w:rPr>
      </w:pPr>
      <w:r w:rsidRPr="00C33A23">
        <w:rPr>
          <w:lang w:val="en-US"/>
        </w:rPr>
        <w:t xml:space="preserve">to not </w:t>
      </w:r>
      <w:r w:rsidR="00C33A23" w:rsidRPr="00C33A23">
        <w:rPr>
          <w:lang w:val="en-US"/>
        </w:rPr>
        <w:t xml:space="preserve">perceive any </w:t>
      </w:r>
      <w:r w:rsidR="00C33A23">
        <w:rPr>
          <w:lang w:val="en-US"/>
        </w:rPr>
        <w:t>scholarship connected with a doctoral program, not even for half its duration:</w:t>
      </w:r>
    </w:p>
    <w:p w14:paraId="45405D5D" w14:textId="352D5B86" w:rsidR="00C33A23" w:rsidRPr="00C33A23" w:rsidRDefault="00C33A23" w:rsidP="000730A5">
      <w:pPr>
        <w:pStyle w:val="Paragrafoelenco"/>
        <w:numPr>
          <w:ilvl w:val="0"/>
          <w:numId w:val="3"/>
        </w:numPr>
        <w:tabs>
          <w:tab w:val="left" w:pos="932"/>
          <w:tab w:val="left" w:pos="933"/>
          <w:tab w:val="left" w:pos="9919"/>
        </w:tabs>
        <w:spacing w:before="120"/>
        <w:ind w:left="930" w:hanging="363"/>
        <w:jc w:val="both"/>
        <w:rPr>
          <w:lang w:val="en-US"/>
        </w:rPr>
      </w:pPr>
      <w:r w:rsidRPr="00C33A23">
        <w:rPr>
          <w:lang w:val="en-US"/>
        </w:rPr>
        <w:t xml:space="preserve">to know that the scholarship </w:t>
      </w:r>
      <w:r>
        <w:rPr>
          <w:lang w:val="en-US"/>
        </w:rPr>
        <w:t xml:space="preserve">cannot be cumulated with others unless they are </w:t>
      </w:r>
      <w:r w:rsidR="008873F1">
        <w:rPr>
          <w:lang w:val="en-US"/>
        </w:rPr>
        <w:t>issued, by either Italian or foreign institution, with the purpose of financing research stays abroad;</w:t>
      </w:r>
    </w:p>
    <w:p w14:paraId="0E7117D8" w14:textId="34AF4E6C" w:rsidR="000730A5" w:rsidRDefault="008873F1" w:rsidP="000730A5">
      <w:pPr>
        <w:pStyle w:val="Paragrafoelenco"/>
        <w:numPr>
          <w:ilvl w:val="0"/>
          <w:numId w:val="3"/>
        </w:numPr>
        <w:tabs>
          <w:tab w:val="left" w:pos="932"/>
          <w:tab w:val="left" w:pos="933"/>
          <w:tab w:val="left" w:pos="9919"/>
        </w:tabs>
        <w:spacing w:before="120"/>
        <w:ind w:left="930" w:hanging="363"/>
        <w:jc w:val="both"/>
        <w:rPr>
          <w:lang w:val="en-US"/>
        </w:rPr>
      </w:pPr>
      <w:r w:rsidRPr="008873F1">
        <w:rPr>
          <w:lang w:val="en-US"/>
        </w:rPr>
        <w:t xml:space="preserve">to not be </w:t>
      </w:r>
      <w:r>
        <w:rPr>
          <w:lang w:val="en-US"/>
        </w:rPr>
        <w:t>cumulating scholarship and to commit not to cumulate them for all the duration of the doctoral program;</w:t>
      </w:r>
    </w:p>
    <w:p w14:paraId="3D2CB01B" w14:textId="048A57AB" w:rsidR="008873F1" w:rsidRPr="008873F1" w:rsidRDefault="008873F1" w:rsidP="000730A5">
      <w:pPr>
        <w:pStyle w:val="Paragrafoelenco"/>
        <w:numPr>
          <w:ilvl w:val="0"/>
          <w:numId w:val="3"/>
        </w:numPr>
        <w:tabs>
          <w:tab w:val="left" w:pos="932"/>
          <w:tab w:val="left" w:pos="933"/>
          <w:tab w:val="left" w:pos="9919"/>
        </w:tabs>
        <w:spacing w:before="120"/>
        <w:ind w:left="930" w:hanging="363"/>
        <w:jc w:val="both"/>
        <w:rPr>
          <w:lang w:val="en-US"/>
        </w:rPr>
      </w:pPr>
      <w:r>
        <w:rPr>
          <w:lang w:val="en-US"/>
        </w:rPr>
        <w:t>to know that the scholarship is awarded for a year each time, and that its provision is conditional on the completion of the activities program of the previous year (including the fulfillment of the requirements connected with the use of PNRR funds) and on admission to the subsequent year;</w:t>
      </w:r>
    </w:p>
    <w:p w14:paraId="27134627" w14:textId="09871076" w:rsidR="000730A5" w:rsidRPr="008873F1" w:rsidRDefault="008873F1" w:rsidP="000730A5">
      <w:pPr>
        <w:pStyle w:val="Paragrafoelenco"/>
        <w:numPr>
          <w:ilvl w:val="0"/>
          <w:numId w:val="3"/>
        </w:numPr>
        <w:tabs>
          <w:tab w:val="left" w:pos="932"/>
          <w:tab w:val="left" w:pos="933"/>
          <w:tab w:val="left" w:pos="9919"/>
        </w:tabs>
        <w:spacing w:before="120"/>
        <w:ind w:left="930" w:hanging="363"/>
        <w:jc w:val="both"/>
        <w:rPr>
          <w:lang w:val="en-US"/>
        </w:rPr>
      </w:pPr>
      <w:r w:rsidRPr="008873F1">
        <w:rPr>
          <w:lang w:val="en-US"/>
        </w:rPr>
        <w:t>to commit to inform t</w:t>
      </w:r>
      <w:r>
        <w:rPr>
          <w:lang w:val="en-US"/>
        </w:rPr>
        <w:t xml:space="preserve">he </w:t>
      </w:r>
      <w:proofErr w:type="spellStart"/>
      <w:r>
        <w:rPr>
          <w:lang w:val="en-US"/>
        </w:rPr>
        <w:t>Scuola</w:t>
      </w:r>
      <w:proofErr w:type="spellEnd"/>
      <w:r>
        <w:rPr>
          <w:lang w:val="en-US"/>
        </w:rPr>
        <w:t xml:space="preserve"> </w:t>
      </w:r>
      <w:proofErr w:type="spellStart"/>
      <w:r>
        <w:rPr>
          <w:lang w:val="en-US"/>
        </w:rPr>
        <w:t>Superiore</w:t>
      </w:r>
      <w:proofErr w:type="spellEnd"/>
      <w:r>
        <w:rPr>
          <w:lang w:val="en-US"/>
        </w:rPr>
        <w:t xml:space="preserve"> </w:t>
      </w:r>
      <w:proofErr w:type="spellStart"/>
      <w:r>
        <w:rPr>
          <w:lang w:val="en-US"/>
        </w:rPr>
        <w:t>Meridionale</w:t>
      </w:r>
      <w:proofErr w:type="spellEnd"/>
      <w:r>
        <w:rPr>
          <w:lang w:val="en-US"/>
        </w:rPr>
        <w:t xml:space="preserve"> of any change of the facts stated above, if it infringes on the entitlement to the scholarship, within no more than 30 days from the occurrence of the change, and to return any installment of the scholarship received in the meantime; </w:t>
      </w:r>
    </w:p>
    <w:p w14:paraId="7039A580" w14:textId="34660623" w:rsidR="003C091C" w:rsidRPr="000730A5" w:rsidRDefault="008873F1" w:rsidP="000730A5">
      <w:pPr>
        <w:pStyle w:val="Paragrafoelenco"/>
        <w:numPr>
          <w:ilvl w:val="0"/>
          <w:numId w:val="3"/>
        </w:numPr>
        <w:tabs>
          <w:tab w:val="left" w:pos="932"/>
          <w:tab w:val="left" w:pos="933"/>
          <w:tab w:val="left" w:pos="9919"/>
        </w:tabs>
        <w:spacing w:before="120"/>
        <w:ind w:left="930" w:hanging="363"/>
        <w:jc w:val="both"/>
      </w:pPr>
      <w:proofErr w:type="spellStart"/>
      <w:r>
        <w:t>regarding</w:t>
      </w:r>
      <w:proofErr w:type="spellEnd"/>
      <w:r>
        <w:t xml:space="preserve"> </w:t>
      </w:r>
      <w:bookmarkStart w:id="0" w:name="_Hlk147846324"/>
      <w:r>
        <w:t xml:space="preserve">the </w:t>
      </w:r>
      <w:proofErr w:type="spellStart"/>
      <w:r>
        <w:t>Regional</w:t>
      </w:r>
      <w:proofErr w:type="spellEnd"/>
      <w:r>
        <w:t xml:space="preserve"> </w:t>
      </w:r>
      <w:proofErr w:type="spellStart"/>
      <w:r>
        <w:t>Fee</w:t>
      </w:r>
      <w:proofErr w:type="spellEnd"/>
      <w:r>
        <w:t xml:space="preserve"> for the </w:t>
      </w:r>
      <w:proofErr w:type="spellStart"/>
      <w:r>
        <w:t>Right</w:t>
      </w:r>
      <w:proofErr w:type="spellEnd"/>
      <w:r>
        <w:t xml:space="preserve"> to </w:t>
      </w:r>
      <w:proofErr w:type="spellStart"/>
      <w:r>
        <w:t>Education</w:t>
      </w:r>
      <w:proofErr w:type="spellEnd"/>
      <w:r>
        <w:t xml:space="preserve"> </w:t>
      </w:r>
      <w:bookmarkEnd w:id="0"/>
      <w:r>
        <w:t>(</w:t>
      </w:r>
      <w:r w:rsidR="003C091C" w:rsidRPr="003C091C">
        <w:t>Contributo Regionale per il Diritto allo Studio</w:t>
      </w:r>
      <w:r>
        <w:t>)</w:t>
      </w:r>
      <w:r w:rsidR="003C091C">
        <w:t>:</w:t>
      </w:r>
    </w:p>
    <w:p w14:paraId="066CB714" w14:textId="7C5E5402" w:rsidR="003C091C" w:rsidRPr="008873F1" w:rsidRDefault="003C091C" w:rsidP="003C091C">
      <w:pPr>
        <w:pStyle w:val="Paragrafoelenco"/>
        <w:ind w:left="1560" w:hanging="426"/>
        <w:jc w:val="both"/>
        <w:rPr>
          <w:lang w:val="en-US"/>
        </w:rPr>
      </w:pPr>
      <w:r w:rsidRPr="003C091C">
        <w:rPr>
          <w:sz w:val="32"/>
          <w:szCs w:val="32"/>
        </w:rPr>
        <w:sym w:font="Symbol" w:char="F0A0"/>
      </w:r>
      <w:r w:rsidRPr="008873F1">
        <w:rPr>
          <w:sz w:val="32"/>
          <w:szCs w:val="32"/>
          <w:lang w:val="en-US"/>
        </w:rPr>
        <w:t xml:space="preserve">  </w:t>
      </w:r>
      <w:r w:rsidR="008873F1" w:rsidRPr="008873F1">
        <w:rPr>
          <w:lang w:val="en-US"/>
        </w:rPr>
        <w:t>to have paid the fee</w:t>
      </w:r>
      <w:r w:rsidRPr="008873F1">
        <w:rPr>
          <w:lang w:val="en-US"/>
        </w:rPr>
        <w:t>;</w:t>
      </w:r>
    </w:p>
    <w:p w14:paraId="142A8392" w14:textId="6504B4B1" w:rsidR="003C091C" w:rsidRPr="008873F1" w:rsidRDefault="003C091C" w:rsidP="003C091C">
      <w:pPr>
        <w:pStyle w:val="Paragrafoelenco"/>
        <w:ind w:left="1560" w:hanging="426"/>
        <w:jc w:val="both"/>
        <w:rPr>
          <w:lang w:val="en-US"/>
        </w:rPr>
      </w:pPr>
      <w:r w:rsidRPr="003C091C">
        <w:rPr>
          <w:sz w:val="32"/>
          <w:szCs w:val="32"/>
        </w:rPr>
        <w:sym w:font="Symbol" w:char="F0A0"/>
      </w:r>
      <w:r w:rsidRPr="008873F1">
        <w:rPr>
          <w:lang w:val="en-US"/>
        </w:rPr>
        <w:t xml:space="preserve">  </w:t>
      </w:r>
      <w:r w:rsidR="008873F1" w:rsidRPr="008873F1">
        <w:rPr>
          <w:lang w:val="en-US"/>
        </w:rPr>
        <w:t xml:space="preserve">to commit to pay the fee at the arrival (only for students admitted but </w:t>
      </w:r>
      <w:r w:rsidR="008873F1">
        <w:rPr>
          <w:lang w:val="en-US"/>
        </w:rPr>
        <w:t>not residing in Italy)</w:t>
      </w:r>
      <w:r w:rsidRPr="008873F1">
        <w:rPr>
          <w:lang w:val="en-US"/>
        </w:rPr>
        <w:t>;</w:t>
      </w:r>
    </w:p>
    <w:p w14:paraId="1143C0CC" w14:textId="0AC96B66" w:rsidR="003C091C" w:rsidRPr="000730A5" w:rsidRDefault="00104614" w:rsidP="003C091C">
      <w:pPr>
        <w:pStyle w:val="Paragrafoelenco"/>
        <w:numPr>
          <w:ilvl w:val="0"/>
          <w:numId w:val="3"/>
        </w:numPr>
        <w:tabs>
          <w:tab w:val="left" w:pos="932"/>
          <w:tab w:val="left" w:pos="933"/>
          <w:tab w:val="left" w:pos="9919"/>
        </w:tabs>
        <w:spacing w:before="120"/>
        <w:ind w:left="930" w:hanging="363"/>
        <w:jc w:val="both"/>
      </w:pPr>
      <w:proofErr w:type="spellStart"/>
      <w:r>
        <w:t>regarding</w:t>
      </w:r>
      <w:proofErr w:type="spellEnd"/>
      <w:r>
        <w:t xml:space="preserve"> the social </w:t>
      </w:r>
      <w:proofErr w:type="spellStart"/>
      <w:r>
        <w:t>contribution</w:t>
      </w:r>
      <w:proofErr w:type="spellEnd"/>
      <w:r>
        <w:t xml:space="preserve"> via G</w:t>
      </w:r>
      <w:r w:rsidR="003C091C">
        <w:t xml:space="preserve">estione </w:t>
      </w:r>
      <w:r>
        <w:t>S</w:t>
      </w:r>
      <w:r w:rsidR="003C091C">
        <w:t>eparata INPS</w:t>
      </w:r>
      <w:r w:rsidR="00294940">
        <w:t xml:space="preserve"> Legge </w:t>
      </w:r>
      <w:r w:rsidR="00294940" w:rsidRPr="003C091C">
        <w:t>335/95</w:t>
      </w:r>
      <w:r w:rsidR="003C091C">
        <w:t>:</w:t>
      </w:r>
    </w:p>
    <w:p w14:paraId="55D38593" w14:textId="6C05F4A6" w:rsidR="003C091C" w:rsidRPr="00104614" w:rsidRDefault="003C091C" w:rsidP="003C091C">
      <w:pPr>
        <w:pStyle w:val="Paragrafoelenco"/>
        <w:ind w:left="1560" w:hanging="426"/>
        <w:jc w:val="both"/>
        <w:rPr>
          <w:lang w:val="en-US"/>
        </w:rPr>
      </w:pPr>
      <w:r w:rsidRPr="003C091C">
        <w:rPr>
          <w:sz w:val="32"/>
          <w:szCs w:val="32"/>
        </w:rPr>
        <w:sym w:font="Symbol" w:char="F0A0"/>
      </w:r>
      <w:r w:rsidRPr="00104614">
        <w:rPr>
          <w:sz w:val="32"/>
          <w:szCs w:val="32"/>
          <w:lang w:val="en-US"/>
        </w:rPr>
        <w:t xml:space="preserve">  </w:t>
      </w:r>
      <w:r w:rsidR="00104614" w:rsidRPr="00104614">
        <w:rPr>
          <w:b/>
          <w:bCs/>
          <w:u w:val="single"/>
          <w:lang w:val="en-US"/>
        </w:rPr>
        <w:t>of having subscribed already to</w:t>
      </w:r>
      <w:r w:rsidRPr="00104614">
        <w:rPr>
          <w:lang w:val="en-US"/>
        </w:rPr>
        <w:t xml:space="preserve"> </w:t>
      </w:r>
      <w:proofErr w:type="spellStart"/>
      <w:r w:rsidRPr="00104614">
        <w:rPr>
          <w:lang w:val="en-US"/>
        </w:rPr>
        <w:t>Gestione</w:t>
      </w:r>
      <w:proofErr w:type="spellEnd"/>
      <w:r w:rsidRPr="00104614">
        <w:rPr>
          <w:lang w:val="en-US"/>
        </w:rPr>
        <w:t xml:space="preserve"> Separata INPS L.335/95;</w:t>
      </w:r>
    </w:p>
    <w:p w14:paraId="2832C59B" w14:textId="04EB5D11" w:rsidR="000730A5" w:rsidRPr="009E283D" w:rsidRDefault="003C091C" w:rsidP="003C091C">
      <w:pPr>
        <w:pStyle w:val="Paragrafoelenco"/>
        <w:ind w:left="1560" w:hanging="426"/>
        <w:jc w:val="both"/>
        <w:rPr>
          <w:lang w:val="en-US"/>
        </w:rPr>
      </w:pPr>
      <w:r w:rsidRPr="003C091C">
        <w:rPr>
          <w:sz w:val="32"/>
          <w:szCs w:val="32"/>
        </w:rPr>
        <w:sym w:font="Symbol" w:char="F0A0"/>
      </w:r>
      <w:r w:rsidRPr="00104614">
        <w:rPr>
          <w:sz w:val="32"/>
          <w:szCs w:val="32"/>
          <w:lang w:val="en-US"/>
        </w:rPr>
        <w:t xml:space="preserve">  </w:t>
      </w:r>
      <w:r w:rsidR="00104614" w:rsidRPr="00104614">
        <w:rPr>
          <w:b/>
          <w:bCs/>
          <w:lang w:val="en-US"/>
        </w:rPr>
        <w:t>of not having subscribed to</w:t>
      </w:r>
      <w:r w:rsidRPr="00104614">
        <w:rPr>
          <w:lang w:val="en-US"/>
        </w:rPr>
        <w:t xml:space="preserve"> </w:t>
      </w:r>
      <w:proofErr w:type="spellStart"/>
      <w:r w:rsidRPr="00104614">
        <w:rPr>
          <w:lang w:val="en-US"/>
        </w:rPr>
        <w:t>Gestione</w:t>
      </w:r>
      <w:proofErr w:type="spellEnd"/>
      <w:r w:rsidRPr="00104614">
        <w:rPr>
          <w:lang w:val="en-US"/>
        </w:rPr>
        <w:t xml:space="preserve"> Separata INPS L.335/95</w:t>
      </w:r>
      <w:r w:rsidR="00104614" w:rsidRPr="00104614">
        <w:rPr>
          <w:lang w:val="en-US"/>
        </w:rPr>
        <w:t>, but to commit to subscribe before receiving the firs</w:t>
      </w:r>
      <w:r w:rsidR="00104614">
        <w:rPr>
          <w:lang w:val="en-US"/>
        </w:rPr>
        <w:t xml:space="preserve">t installment of the scholarship. </w:t>
      </w:r>
    </w:p>
    <w:p w14:paraId="4AABFAE6" w14:textId="19875DF7" w:rsidR="003C091C" w:rsidRPr="00104614" w:rsidRDefault="00104614" w:rsidP="003C091C">
      <w:pPr>
        <w:pStyle w:val="Paragrafoelenco"/>
        <w:ind w:left="1560" w:firstLine="0"/>
        <w:jc w:val="both"/>
        <w:rPr>
          <w:b/>
          <w:bCs/>
          <w:u w:val="single"/>
          <w:lang w:val="en-US"/>
        </w:rPr>
      </w:pPr>
      <w:r w:rsidRPr="00104614">
        <w:rPr>
          <w:b/>
          <w:bCs/>
          <w:u w:val="single"/>
          <w:lang w:val="en-US"/>
        </w:rPr>
        <w:t>Failure to subscribe will entail the failure to disburse the scholarship</w:t>
      </w:r>
      <w:r>
        <w:rPr>
          <w:b/>
          <w:bCs/>
          <w:u w:val="single"/>
          <w:lang w:val="en-US"/>
        </w:rPr>
        <w:t>.</w:t>
      </w:r>
    </w:p>
    <w:p w14:paraId="1F22746B" w14:textId="77777777" w:rsidR="003C091C" w:rsidRPr="00104614" w:rsidRDefault="003C091C">
      <w:pPr>
        <w:pStyle w:val="Corpotesto"/>
        <w:spacing w:before="4"/>
        <w:rPr>
          <w:sz w:val="21"/>
          <w:lang w:val="en-US"/>
        </w:rPr>
      </w:pPr>
    </w:p>
    <w:tbl>
      <w:tblPr>
        <w:tblStyle w:val="TableNormal"/>
        <w:tblW w:w="975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1"/>
      </w:tblGrid>
      <w:tr w:rsidR="003C091C" w:rsidRPr="008329CF" w14:paraId="4CC873EF" w14:textId="77777777" w:rsidTr="00294940">
        <w:trPr>
          <w:trHeight w:val="236"/>
        </w:trPr>
        <w:tc>
          <w:tcPr>
            <w:tcW w:w="9751" w:type="dxa"/>
            <w:tcBorders>
              <w:bottom w:val="nil"/>
            </w:tcBorders>
          </w:tcPr>
          <w:p w14:paraId="3120A78C" w14:textId="025D64E2" w:rsidR="003C091C" w:rsidRPr="00104614" w:rsidRDefault="00104614" w:rsidP="001671F6">
            <w:pPr>
              <w:pStyle w:val="TableParagraph"/>
              <w:rPr>
                <w:sz w:val="20"/>
                <w:szCs w:val="20"/>
                <w:lang w:val="en-US"/>
              </w:rPr>
            </w:pPr>
            <w:r w:rsidRPr="00104614">
              <w:rPr>
                <w:b/>
                <w:sz w:val="20"/>
                <w:szCs w:val="20"/>
                <w:lang w:val="en-US"/>
              </w:rPr>
              <w:t xml:space="preserve">Subscribing to </w:t>
            </w:r>
            <w:proofErr w:type="spellStart"/>
            <w:r w:rsidRPr="00104614">
              <w:rPr>
                <w:b/>
                <w:sz w:val="20"/>
                <w:szCs w:val="20"/>
                <w:lang w:val="en-US"/>
              </w:rPr>
              <w:t>Gestione</w:t>
            </w:r>
            <w:proofErr w:type="spellEnd"/>
            <w:r w:rsidRPr="00104614">
              <w:rPr>
                <w:b/>
                <w:sz w:val="20"/>
                <w:szCs w:val="20"/>
                <w:lang w:val="en-US"/>
              </w:rPr>
              <w:t xml:space="preserve"> Separata is compulsory.</w:t>
            </w:r>
            <w:r w:rsidR="003C091C" w:rsidRPr="00104614">
              <w:rPr>
                <w:sz w:val="20"/>
                <w:szCs w:val="20"/>
                <w:lang w:val="en-US"/>
              </w:rPr>
              <w:t>:</w:t>
            </w:r>
          </w:p>
        </w:tc>
      </w:tr>
      <w:tr w:rsidR="003C091C" w:rsidRPr="008329CF" w14:paraId="49E60695" w14:textId="77777777" w:rsidTr="00294940">
        <w:trPr>
          <w:trHeight w:val="317"/>
        </w:trPr>
        <w:tc>
          <w:tcPr>
            <w:tcW w:w="9751" w:type="dxa"/>
            <w:tcBorders>
              <w:top w:val="nil"/>
            </w:tcBorders>
          </w:tcPr>
          <w:p w14:paraId="41147C01" w14:textId="4FC4CD58" w:rsidR="003C091C" w:rsidRPr="00104614" w:rsidRDefault="00104614" w:rsidP="001671F6">
            <w:pPr>
              <w:pStyle w:val="TableParagraph"/>
              <w:spacing w:line="250" w:lineRule="exact"/>
              <w:rPr>
                <w:i/>
                <w:sz w:val="20"/>
                <w:szCs w:val="20"/>
                <w:lang w:val="en-US"/>
              </w:rPr>
            </w:pPr>
            <w:r w:rsidRPr="00104614">
              <w:rPr>
                <w:i/>
                <w:sz w:val="20"/>
                <w:szCs w:val="20"/>
                <w:lang w:val="en-US"/>
              </w:rPr>
              <w:t xml:space="preserve">Subscription to </w:t>
            </w:r>
            <w:proofErr w:type="spellStart"/>
            <w:r w:rsidRPr="00104614">
              <w:rPr>
                <w:i/>
                <w:sz w:val="20"/>
                <w:szCs w:val="20"/>
                <w:lang w:val="en-US"/>
              </w:rPr>
              <w:t>Gestione</w:t>
            </w:r>
            <w:proofErr w:type="spellEnd"/>
            <w:r w:rsidRPr="00104614">
              <w:rPr>
                <w:i/>
                <w:sz w:val="20"/>
                <w:szCs w:val="20"/>
                <w:lang w:val="en-US"/>
              </w:rPr>
              <w:t xml:space="preserve"> Separata can be carried out either by calling the to</w:t>
            </w:r>
            <w:r>
              <w:rPr>
                <w:i/>
                <w:sz w:val="20"/>
                <w:szCs w:val="20"/>
                <w:lang w:val="en-US"/>
              </w:rPr>
              <w:t>ll-free number</w:t>
            </w:r>
            <w:r w:rsidR="003C091C" w:rsidRPr="00104614">
              <w:rPr>
                <w:i/>
                <w:spacing w:val="-1"/>
                <w:sz w:val="20"/>
                <w:szCs w:val="20"/>
                <w:lang w:val="en-US"/>
              </w:rPr>
              <w:t xml:space="preserve"> </w:t>
            </w:r>
            <w:proofErr w:type="spellStart"/>
            <w:r w:rsidR="003C091C" w:rsidRPr="00104614">
              <w:rPr>
                <w:i/>
                <w:sz w:val="20"/>
                <w:szCs w:val="20"/>
                <w:lang w:val="en-US"/>
              </w:rPr>
              <w:t>Inps</w:t>
            </w:r>
            <w:proofErr w:type="spellEnd"/>
            <w:r w:rsidR="003C091C" w:rsidRPr="00104614">
              <w:rPr>
                <w:i/>
                <w:spacing w:val="-2"/>
                <w:sz w:val="20"/>
                <w:szCs w:val="20"/>
                <w:lang w:val="en-US"/>
              </w:rPr>
              <w:t xml:space="preserve"> </w:t>
            </w:r>
            <w:r w:rsidR="003C091C" w:rsidRPr="00104614">
              <w:rPr>
                <w:i/>
                <w:sz w:val="20"/>
                <w:szCs w:val="20"/>
                <w:lang w:val="en-US"/>
              </w:rPr>
              <w:t>Informa</w:t>
            </w:r>
            <w:r w:rsidR="003C091C" w:rsidRPr="00104614">
              <w:rPr>
                <w:i/>
                <w:spacing w:val="-1"/>
                <w:sz w:val="20"/>
                <w:szCs w:val="20"/>
                <w:lang w:val="en-US"/>
              </w:rPr>
              <w:t xml:space="preserve"> </w:t>
            </w:r>
            <w:r w:rsidR="003C091C" w:rsidRPr="00104614">
              <w:rPr>
                <w:i/>
                <w:sz w:val="20"/>
                <w:szCs w:val="20"/>
                <w:lang w:val="en-US"/>
              </w:rPr>
              <w:t>803.164</w:t>
            </w:r>
            <w:r>
              <w:rPr>
                <w:i/>
                <w:sz w:val="20"/>
                <w:szCs w:val="20"/>
                <w:lang w:val="en-US"/>
              </w:rPr>
              <w:t xml:space="preserve"> or through the website</w:t>
            </w:r>
            <w:r w:rsidR="003C091C" w:rsidRPr="00104614">
              <w:rPr>
                <w:i/>
                <w:spacing w:val="-1"/>
                <w:sz w:val="20"/>
                <w:szCs w:val="20"/>
                <w:lang w:val="en-US"/>
              </w:rPr>
              <w:t xml:space="preserve"> </w:t>
            </w:r>
            <w:hyperlink r:id="rId8" w:history="1">
              <w:r w:rsidR="003C091C" w:rsidRPr="00104614">
                <w:rPr>
                  <w:rStyle w:val="Collegamentoipertestuale"/>
                  <w:i/>
                  <w:spacing w:val="-1"/>
                  <w:sz w:val="20"/>
                  <w:szCs w:val="20"/>
                  <w:lang w:val="en-US"/>
                </w:rPr>
                <w:t>https://www.inps.it/it/it/dettaglio-scheda.schede-servizio-strumento.schede-servizi.iscrizione-dei-lavoratori-parasubordinati-alla-gestione-separata-50175.iscrizione-dei-lavoratori-parasubordinati-alla-gestione-separata.html</w:t>
              </w:r>
            </w:hyperlink>
            <w:r w:rsidR="003C091C" w:rsidRPr="00104614">
              <w:rPr>
                <w:i/>
                <w:spacing w:val="-1"/>
                <w:sz w:val="20"/>
                <w:szCs w:val="20"/>
                <w:lang w:val="en-US"/>
              </w:rPr>
              <w:t xml:space="preserve"> </w:t>
            </w:r>
          </w:p>
        </w:tc>
      </w:tr>
    </w:tbl>
    <w:p w14:paraId="04A3E23F" w14:textId="77777777" w:rsidR="00D33232" w:rsidRPr="00104614" w:rsidRDefault="00D33232">
      <w:pPr>
        <w:pStyle w:val="Corpotesto"/>
        <w:spacing w:before="4"/>
        <w:rPr>
          <w:sz w:val="21"/>
          <w:lang w:val="en-US"/>
        </w:rPr>
      </w:pPr>
    </w:p>
    <w:p w14:paraId="44B5F1A7" w14:textId="77777777" w:rsidR="00701D45" w:rsidRPr="00104614" w:rsidRDefault="00701D45">
      <w:pPr>
        <w:pStyle w:val="Corpotesto"/>
        <w:spacing w:before="4"/>
        <w:rPr>
          <w:sz w:val="21"/>
          <w:lang w:val="en-US"/>
        </w:rPr>
      </w:pPr>
    </w:p>
    <w:p w14:paraId="47CC4AD3" w14:textId="77777777" w:rsidR="00701D45" w:rsidRPr="00104614" w:rsidRDefault="00701D45">
      <w:pPr>
        <w:pStyle w:val="Corpotesto"/>
        <w:spacing w:before="4"/>
        <w:rPr>
          <w:sz w:val="21"/>
          <w:lang w:val="en-US"/>
        </w:rPr>
      </w:pPr>
    </w:p>
    <w:p w14:paraId="7F2A6265" w14:textId="77777777" w:rsidR="00701D45" w:rsidRPr="00104614" w:rsidRDefault="00701D45">
      <w:pPr>
        <w:pStyle w:val="Corpotesto"/>
        <w:spacing w:before="4"/>
        <w:rPr>
          <w:sz w:val="21"/>
          <w:lang w:val="en-US"/>
        </w:rPr>
      </w:pPr>
    </w:p>
    <w:p w14:paraId="06DF50D1" w14:textId="665BC714" w:rsidR="00D33232" w:rsidRPr="00104614" w:rsidRDefault="00104614" w:rsidP="00D33232">
      <w:pPr>
        <w:pStyle w:val="Paragrafoelenco"/>
        <w:numPr>
          <w:ilvl w:val="0"/>
          <w:numId w:val="3"/>
        </w:numPr>
        <w:tabs>
          <w:tab w:val="left" w:pos="932"/>
          <w:tab w:val="left" w:pos="933"/>
          <w:tab w:val="left" w:pos="9919"/>
        </w:tabs>
        <w:spacing w:before="120"/>
        <w:ind w:left="930" w:hanging="363"/>
        <w:jc w:val="both"/>
        <w:rPr>
          <w:lang w:val="en-US"/>
        </w:rPr>
      </w:pPr>
      <w:r w:rsidRPr="00104614">
        <w:rPr>
          <w:lang w:val="en-US"/>
        </w:rPr>
        <w:t xml:space="preserve">regarding subscription to other </w:t>
      </w:r>
      <w:r>
        <w:rPr>
          <w:lang w:val="en-US"/>
        </w:rPr>
        <w:t>Social Security</w:t>
      </w:r>
      <w:r w:rsidRPr="00104614">
        <w:rPr>
          <w:lang w:val="en-US"/>
        </w:rPr>
        <w:t xml:space="preserve"> Fund</w:t>
      </w:r>
      <w:r>
        <w:rPr>
          <w:lang w:val="en-US"/>
        </w:rPr>
        <w:t>s</w:t>
      </w:r>
      <w:r w:rsidR="00D33232" w:rsidRPr="00104614">
        <w:rPr>
          <w:lang w:val="en-US"/>
        </w:rPr>
        <w:t>:</w:t>
      </w:r>
    </w:p>
    <w:p w14:paraId="3F6B97F9" w14:textId="7521560D" w:rsidR="00D33232" w:rsidRPr="00104614" w:rsidRDefault="00D33232" w:rsidP="00D33232">
      <w:pPr>
        <w:pStyle w:val="Paragrafoelenco"/>
        <w:ind w:left="1560" w:hanging="426"/>
        <w:jc w:val="both"/>
        <w:rPr>
          <w:lang w:val="en-US"/>
        </w:rPr>
      </w:pPr>
      <w:bookmarkStart w:id="1" w:name="_Hlk147827926"/>
      <w:r w:rsidRPr="003C091C">
        <w:rPr>
          <w:sz w:val="32"/>
          <w:szCs w:val="32"/>
        </w:rPr>
        <w:sym w:font="Symbol" w:char="F0A0"/>
      </w:r>
      <w:r w:rsidRPr="00104614">
        <w:rPr>
          <w:sz w:val="32"/>
          <w:szCs w:val="32"/>
          <w:lang w:val="en-US"/>
        </w:rPr>
        <w:t xml:space="preserve">  </w:t>
      </w:r>
      <w:bookmarkEnd w:id="1"/>
      <w:r w:rsidR="00104614" w:rsidRPr="00104614">
        <w:rPr>
          <w:b/>
          <w:bCs/>
          <w:u w:val="single"/>
          <w:lang w:val="en-US"/>
        </w:rPr>
        <w:t>NOT TO HAVE SUBSCRIBED</w:t>
      </w:r>
      <w:r w:rsidRPr="00104614">
        <w:rPr>
          <w:lang w:val="en-US"/>
        </w:rPr>
        <w:t xml:space="preserve"> </w:t>
      </w:r>
      <w:r w:rsidR="00104614" w:rsidRPr="00104614">
        <w:rPr>
          <w:lang w:val="en-US"/>
        </w:rPr>
        <w:t xml:space="preserve">to any Social Security Fund </w:t>
      </w:r>
      <w:r w:rsidR="00104614">
        <w:rPr>
          <w:lang w:val="en-US"/>
        </w:rPr>
        <w:t xml:space="preserve">other than </w:t>
      </w:r>
      <w:proofErr w:type="spellStart"/>
      <w:r w:rsidRPr="00104614">
        <w:rPr>
          <w:lang w:val="en-US"/>
        </w:rPr>
        <w:t>Gestione</w:t>
      </w:r>
      <w:proofErr w:type="spellEnd"/>
      <w:r w:rsidRPr="00104614">
        <w:rPr>
          <w:lang w:val="en-US"/>
        </w:rPr>
        <w:t xml:space="preserve"> Separata </w:t>
      </w:r>
      <w:proofErr w:type="spellStart"/>
      <w:r w:rsidRPr="00104614">
        <w:rPr>
          <w:lang w:val="en-US"/>
        </w:rPr>
        <w:t>Inps</w:t>
      </w:r>
      <w:proofErr w:type="spellEnd"/>
      <w:r w:rsidRPr="00104614">
        <w:rPr>
          <w:lang w:val="en-US"/>
        </w:rPr>
        <w:t>;</w:t>
      </w:r>
    </w:p>
    <w:p w14:paraId="41AA9142" w14:textId="55D2624D" w:rsidR="00D33232" w:rsidRPr="00104614" w:rsidRDefault="00D33232" w:rsidP="00D33232">
      <w:pPr>
        <w:pStyle w:val="Paragrafoelenco"/>
        <w:ind w:left="1560" w:hanging="426"/>
        <w:jc w:val="both"/>
        <w:rPr>
          <w:lang w:val="en-US"/>
        </w:rPr>
      </w:pPr>
      <w:r w:rsidRPr="003C091C">
        <w:rPr>
          <w:sz w:val="32"/>
          <w:szCs w:val="32"/>
        </w:rPr>
        <w:sym w:font="Symbol" w:char="F0A0"/>
      </w:r>
      <w:r w:rsidRPr="00104614">
        <w:rPr>
          <w:sz w:val="32"/>
          <w:szCs w:val="32"/>
          <w:lang w:val="en-US"/>
        </w:rPr>
        <w:t xml:space="preserve">  </w:t>
      </w:r>
      <w:r w:rsidR="00104614" w:rsidRPr="00104614">
        <w:rPr>
          <w:b/>
          <w:bCs/>
          <w:u w:val="single"/>
          <w:lang w:val="en-US"/>
        </w:rPr>
        <w:t xml:space="preserve">TO HAVE SUBSCRIBED </w:t>
      </w:r>
      <w:r w:rsidR="00104614" w:rsidRPr="00104614">
        <w:rPr>
          <w:lang w:val="en-US"/>
        </w:rPr>
        <w:t xml:space="preserve">to Social Security Fund other than </w:t>
      </w:r>
      <w:proofErr w:type="spellStart"/>
      <w:r w:rsidR="00104614" w:rsidRPr="00104614">
        <w:rPr>
          <w:lang w:val="en-US"/>
        </w:rPr>
        <w:t>Gestione</w:t>
      </w:r>
      <w:proofErr w:type="spellEnd"/>
      <w:r w:rsidR="00104614" w:rsidRPr="00104614">
        <w:rPr>
          <w:lang w:val="en-US"/>
        </w:rPr>
        <w:t xml:space="preserve"> Separata </w:t>
      </w:r>
      <w:proofErr w:type="spellStart"/>
      <w:r w:rsidR="00104614" w:rsidRPr="00104614">
        <w:rPr>
          <w:lang w:val="en-US"/>
        </w:rPr>
        <w:t>Inps</w:t>
      </w:r>
      <w:proofErr w:type="spellEnd"/>
      <w:r w:rsidR="00104614" w:rsidRPr="00104614">
        <w:rPr>
          <w:lang w:val="en-US"/>
        </w:rPr>
        <w:t>, namely</w:t>
      </w:r>
      <w:r w:rsidRPr="00104614">
        <w:rPr>
          <w:lang w:val="en-US"/>
        </w:rPr>
        <w:t xml:space="preserve"> ________________________________________________</w:t>
      </w:r>
    </w:p>
    <w:p w14:paraId="7932C7EA" w14:textId="77777777" w:rsidR="00D33232" w:rsidRPr="00104614" w:rsidRDefault="00D33232">
      <w:pPr>
        <w:pStyle w:val="Corpotesto"/>
        <w:spacing w:before="4"/>
        <w:rPr>
          <w:sz w:val="21"/>
          <w:lang w:val="en-US"/>
        </w:rPr>
      </w:pPr>
    </w:p>
    <w:p w14:paraId="3C9278AC" w14:textId="77777777" w:rsidR="00D33232" w:rsidRPr="00104614" w:rsidRDefault="00D33232">
      <w:pPr>
        <w:pStyle w:val="Corpotesto"/>
        <w:spacing w:before="4"/>
        <w:rPr>
          <w:sz w:val="21"/>
          <w:lang w:val="en-US"/>
        </w:rPr>
      </w:pPr>
    </w:p>
    <w:p w14:paraId="036AD668" w14:textId="7F1DA900" w:rsidR="00E83722" w:rsidRPr="009E283D" w:rsidRDefault="00104614">
      <w:pPr>
        <w:tabs>
          <w:tab w:val="left" w:pos="10213"/>
        </w:tabs>
        <w:spacing w:before="1"/>
        <w:ind w:left="184"/>
        <w:rPr>
          <w:b/>
          <w:lang w:val="en-US"/>
        </w:rPr>
      </w:pPr>
      <w:r w:rsidRPr="009E283D">
        <w:rPr>
          <w:b/>
          <w:shd w:val="clear" w:color="auto" w:fill="D9D9D9"/>
          <w:lang w:val="en-US"/>
        </w:rPr>
        <w:t>ATTACHMENTS:</w:t>
      </w:r>
      <w:r w:rsidRPr="009E283D">
        <w:rPr>
          <w:b/>
          <w:shd w:val="clear" w:color="auto" w:fill="D9D9D9"/>
          <w:lang w:val="en-US"/>
        </w:rPr>
        <w:tab/>
      </w:r>
    </w:p>
    <w:p w14:paraId="34B01545" w14:textId="1BBCBA27" w:rsidR="00E83722" w:rsidRPr="00104614" w:rsidRDefault="00701D45" w:rsidP="00701D45">
      <w:pPr>
        <w:tabs>
          <w:tab w:val="left" w:pos="468"/>
        </w:tabs>
        <w:spacing w:before="120"/>
        <w:ind w:left="465"/>
        <w:rPr>
          <w:b/>
          <w:lang w:val="en-US"/>
        </w:rPr>
      </w:pPr>
      <w:r w:rsidRPr="00104614">
        <w:rPr>
          <w:b/>
          <w:bCs/>
          <w:sz w:val="26"/>
          <w:szCs w:val="26"/>
          <w:lang w:val="en-US"/>
        </w:rPr>
        <w:t>X</w:t>
      </w:r>
      <w:r w:rsidR="00D33232" w:rsidRPr="00104614">
        <w:rPr>
          <w:sz w:val="32"/>
          <w:szCs w:val="32"/>
          <w:lang w:val="en-US"/>
        </w:rPr>
        <w:t xml:space="preserve">  </w:t>
      </w:r>
      <w:r w:rsidR="00104614" w:rsidRPr="00104614">
        <w:rPr>
          <w:b/>
          <w:lang w:val="en-US"/>
        </w:rPr>
        <w:t>Copy of a ph</w:t>
      </w:r>
      <w:r w:rsidR="00104614">
        <w:rPr>
          <w:b/>
          <w:lang w:val="en-US"/>
        </w:rPr>
        <w:t>oto ID</w:t>
      </w:r>
    </w:p>
    <w:p w14:paraId="5EF5AA18" w14:textId="68C1B307" w:rsidR="00D33232" w:rsidRPr="00104614" w:rsidRDefault="00701D45" w:rsidP="00701D45">
      <w:pPr>
        <w:tabs>
          <w:tab w:val="left" w:pos="468"/>
        </w:tabs>
        <w:spacing w:before="120"/>
        <w:ind w:left="465"/>
        <w:rPr>
          <w:b/>
          <w:lang w:val="en-US"/>
        </w:rPr>
      </w:pPr>
      <w:r w:rsidRPr="00104614">
        <w:rPr>
          <w:b/>
          <w:bCs/>
          <w:sz w:val="26"/>
          <w:szCs w:val="26"/>
          <w:lang w:val="en-US"/>
        </w:rPr>
        <w:t>X</w:t>
      </w:r>
      <w:r w:rsidRPr="00104614">
        <w:rPr>
          <w:sz w:val="32"/>
          <w:szCs w:val="32"/>
          <w:lang w:val="en-US"/>
        </w:rPr>
        <w:t xml:space="preserve">  </w:t>
      </w:r>
      <w:r w:rsidR="00104614" w:rsidRPr="00104614">
        <w:rPr>
          <w:b/>
          <w:lang w:val="en-US"/>
        </w:rPr>
        <w:t>Proof of payment of the Regional Fee for the Right to Education</w:t>
      </w:r>
      <w:r w:rsidR="00104614">
        <w:rPr>
          <w:b/>
          <w:lang w:val="en-US"/>
        </w:rPr>
        <w:t xml:space="preserve"> </w:t>
      </w:r>
      <w:r w:rsidR="00104614">
        <w:rPr>
          <w:b/>
          <w:i/>
          <w:iCs/>
          <w:lang w:val="en-US"/>
        </w:rPr>
        <w:t>(</w:t>
      </w:r>
      <w:proofErr w:type="spellStart"/>
      <w:r w:rsidR="00D33232" w:rsidRPr="00104614">
        <w:rPr>
          <w:b/>
          <w:i/>
          <w:lang w:val="en-US"/>
        </w:rPr>
        <w:t>Contributo</w:t>
      </w:r>
      <w:proofErr w:type="spellEnd"/>
      <w:r w:rsidR="00D33232" w:rsidRPr="00104614">
        <w:rPr>
          <w:b/>
          <w:i/>
          <w:spacing w:val="-1"/>
          <w:lang w:val="en-US"/>
        </w:rPr>
        <w:t xml:space="preserve"> </w:t>
      </w:r>
      <w:proofErr w:type="spellStart"/>
      <w:r w:rsidR="00D33232" w:rsidRPr="00104614">
        <w:rPr>
          <w:b/>
          <w:i/>
          <w:lang w:val="en-US"/>
        </w:rPr>
        <w:t>Regionale</w:t>
      </w:r>
      <w:proofErr w:type="spellEnd"/>
      <w:r w:rsidR="00D33232" w:rsidRPr="00104614">
        <w:rPr>
          <w:b/>
          <w:i/>
          <w:spacing w:val="-1"/>
          <w:lang w:val="en-US"/>
        </w:rPr>
        <w:t xml:space="preserve"> </w:t>
      </w:r>
      <w:r w:rsidR="00D33232" w:rsidRPr="00104614">
        <w:rPr>
          <w:b/>
          <w:i/>
          <w:lang w:val="en-US"/>
        </w:rPr>
        <w:t>per</w:t>
      </w:r>
      <w:r w:rsidR="00D33232" w:rsidRPr="00104614">
        <w:rPr>
          <w:b/>
          <w:i/>
          <w:spacing w:val="-2"/>
          <w:lang w:val="en-US"/>
        </w:rPr>
        <w:t xml:space="preserve"> </w:t>
      </w:r>
      <w:r w:rsidR="00D33232" w:rsidRPr="00104614">
        <w:rPr>
          <w:b/>
          <w:i/>
          <w:lang w:val="en-US"/>
        </w:rPr>
        <w:t>il</w:t>
      </w:r>
      <w:r w:rsidR="00D33232" w:rsidRPr="00104614">
        <w:rPr>
          <w:b/>
          <w:i/>
          <w:spacing w:val="-3"/>
          <w:lang w:val="en-US"/>
        </w:rPr>
        <w:t xml:space="preserve"> </w:t>
      </w:r>
      <w:proofErr w:type="spellStart"/>
      <w:r w:rsidR="00D33232" w:rsidRPr="00104614">
        <w:rPr>
          <w:b/>
          <w:i/>
          <w:lang w:val="en-US"/>
        </w:rPr>
        <w:t>Diritto</w:t>
      </w:r>
      <w:proofErr w:type="spellEnd"/>
      <w:r w:rsidR="00D33232" w:rsidRPr="00104614">
        <w:rPr>
          <w:b/>
          <w:i/>
          <w:spacing w:val="-1"/>
          <w:lang w:val="en-US"/>
        </w:rPr>
        <w:t xml:space="preserve"> </w:t>
      </w:r>
      <w:proofErr w:type="spellStart"/>
      <w:r w:rsidR="00D33232" w:rsidRPr="00104614">
        <w:rPr>
          <w:b/>
          <w:i/>
          <w:lang w:val="en-US"/>
        </w:rPr>
        <w:t>allo</w:t>
      </w:r>
      <w:proofErr w:type="spellEnd"/>
      <w:r w:rsidR="00D33232" w:rsidRPr="00104614">
        <w:rPr>
          <w:b/>
          <w:i/>
          <w:spacing w:val="-4"/>
          <w:lang w:val="en-US"/>
        </w:rPr>
        <w:t xml:space="preserve"> </w:t>
      </w:r>
      <w:r w:rsidR="00D33232" w:rsidRPr="00104614">
        <w:rPr>
          <w:b/>
          <w:i/>
          <w:lang w:val="en-US"/>
        </w:rPr>
        <w:t>Studio</w:t>
      </w:r>
      <w:r w:rsidR="00104614">
        <w:rPr>
          <w:b/>
          <w:i/>
          <w:lang w:val="en-US"/>
        </w:rPr>
        <w:t>)</w:t>
      </w:r>
    </w:p>
    <w:p w14:paraId="74241899" w14:textId="33F7DB0C" w:rsidR="00D33232" w:rsidRPr="009E283D" w:rsidRDefault="00701D45" w:rsidP="00701D45">
      <w:pPr>
        <w:tabs>
          <w:tab w:val="left" w:pos="468"/>
        </w:tabs>
        <w:spacing w:before="120"/>
        <w:ind w:left="465"/>
        <w:rPr>
          <w:b/>
          <w:lang w:val="en-US"/>
        </w:rPr>
      </w:pPr>
      <w:r w:rsidRPr="003C091C">
        <w:rPr>
          <w:sz w:val="32"/>
          <w:szCs w:val="32"/>
        </w:rPr>
        <w:sym w:font="Symbol" w:char="F0A0"/>
      </w:r>
      <w:r w:rsidRPr="009E283D">
        <w:rPr>
          <w:sz w:val="32"/>
          <w:szCs w:val="32"/>
          <w:lang w:val="en-US"/>
        </w:rPr>
        <w:t xml:space="preserve">  </w:t>
      </w:r>
      <w:r w:rsidR="00D33232" w:rsidRPr="009E283D">
        <w:rPr>
          <w:b/>
          <w:lang w:val="en-US"/>
        </w:rPr>
        <w:t>_____________________________________________________________</w:t>
      </w:r>
    </w:p>
    <w:p w14:paraId="66C8DDE2" w14:textId="469B1E7F" w:rsidR="00D33232" w:rsidRPr="009E283D" w:rsidRDefault="00701D45" w:rsidP="00701D45">
      <w:pPr>
        <w:tabs>
          <w:tab w:val="left" w:pos="468"/>
        </w:tabs>
        <w:spacing w:before="120"/>
        <w:ind w:left="465"/>
        <w:rPr>
          <w:b/>
          <w:lang w:val="en-US"/>
        </w:rPr>
      </w:pPr>
      <w:r w:rsidRPr="003C091C">
        <w:rPr>
          <w:sz w:val="32"/>
          <w:szCs w:val="32"/>
        </w:rPr>
        <w:sym w:font="Symbol" w:char="F0A0"/>
      </w:r>
      <w:r w:rsidRPr="009E283D">
        <w:rPr>
          <w:sz w:val="32"/>
          <w:szCs w:val="32"/>
          <w:lang w:val="en-US"/>
        </w:rPr>
        <w:t xml:space="preserve">  </w:t>
      </w:r>
      <w:r w:rsidR="00D33232" w:rsidRPr="009E283D">
        <w:rPr>
          <w:b/>
          <w:lang w:val="en-US"/>
        </w:rPr>
        <w:t>_____________________________________________________________</w:t>
      </w:r>
    </w:p>
    <w:p w14:paraId="306B760F" w14:textId="77777777" w:rsidR="00332D75" w:rsidRPr="009E283D" w:rsidRDefault="00332D75">
      <w:pPr>
        <w:tabs>
          <w:tab w:val="left" w:pos="3171"/>
        </w:tabs>
        <w:spacing w:before="91"/>
        <w:ind w:left="212"/>
        <w:rPr>
          <w:lang w:val="en-US"/>
        </w:rPr>
      </w:pPr>
    </w:p>
    <w:p w14:paraId="0AA22478" w14:textId="52D27D5C" w:rsidR="00E83722" w:rsidRPr="009E283D" w:rsidRDefault="002E70CF">
      <w:pPr>
        <w:tabs>
          <w:tab w:val="left" w:pos="3171"/>
        </w:tabs>
        <w:spacing w:before="91"/>
        <w:ind w:left="212"/>
        <w:rPr>
          <w:lang w:val="en-US"/>
        </w:rPr>
      </w:pPr>
      <w:r w:rsidRPr="009E283D">
        <w:rPr>
          <w:lang w:val="en-US"/>
        </w:rPr>
        <w:t>dat</w:t>
      </w:r>
      <w:r w:rsidR="00104614" w:rsidRPr="009E283D">
        <w:rPr>
          <w:lang w:val="en-US"/>
        </w:rPr>
        <w:t>e</w:t>
      </w:r>
      <w:r w:rsidRPr="009E283D">
        <w:rPr>
          <w:u w:val="single"/>
          <w:lang w:val="en-US"/>
        </w:rPr>
        <w:t xml:space="preserve"> </w:t>
      </w:r>
      <w:r w:rsidRPr="009E283D">
        <w:rPr>
          <w:u w:val="single"/>
          <w:lang w:val="en-US"/>
        </w:rPr>
        <w:tab/>
      </w:r>
    </w:p>
    <w:p w14:paraId="46322E5B" w14:textId="77777777" w:rsidR="00701D45" w:rsidRPr="009E283D" w:rsidRDefault="00701D45" w:rsidP="00701D45">
      <w:pPr>
        <w:pStyle w:val="Corpotesto"/>
        <w:rPr>
          <w:b/>
          <w:sz w:val="20"/>
          <w:lang w:val="en-US"/>
        </w:rPr>
      </w:pPr>
    </w:p>
    <w:p w14:paraId="5B566CF6" w14:textId="77777777" w:rsidR="00701D45" w:rsidRPr="009E283D" w:rsidRDefault="00701D45" w:rsidP="00701D45">
      <w:pPr>
        <w:pStyle w:val="Corpotesto"/>
        <w:rPr>
          <w:b/>
          <w:sz w:val="20"/>
          <w:lang w:val="en-US"/>
        </w:rPr>
      </w:pPr>
    </w:p>
    <w:p w14:paraId="77FE91BD" w14:textId="77777777" w:rsidR="00701D45" w:rsidRPr="009E283D" w:rsidRDefault="00701D45" w:rsidP="00701D45">
      <w:pPr>
        <w:pStyle w:val="Corpotesto"/>
        <w:rPr>
          <w:b/>
          <w:sz w:val="20"/>
          <w:lang w:val="en-US"/>
        </w:rPr>
      </w:pPr>
    </w:p>
    <w:p w14:paraId="095DC4B9" w14:textId="4E12EDF4" w:rsidR="00E83722" w:rsidRPr="009E283D" w:rsidRDefault="00104614" w:rsidP="00701D45">
      <w:pPr>
        <w:pStyle w:val="Corpotesto"/>
        <w:ind w:left="5954"/>
        <w:jc w:val="center"/>
        <w:rPr>
          <w:b/>
          <w:sz w:val="26"/>
          <w:szCs w:val="26"/>
          <w:lang w:val="en-US"/>
        </w:rPr>
      </w:pPr>
      <w:r w:rsidRPr="009E283D">
        <w:rPr>
          <w:b/>
          <w:sz w:val="26"/>
          <w:szCs w:val="26"/>
          <w:lang w:val="en-US"/>
        </w:rPr>
        <w:t>Signature</w:t>
      </w:r>
    </w:p>
    <w:p w14:paraId="0FF2CCB9" w14:textId="77777777" w:rsidR="00701D45" w:rsidRPr="009E283D" w:rsidRDefault="00701D45" w:rsidP="00701D45">
      <w:pPr>
        <w:pStyle w:val="Corpotesto"/>
        <w:ind w:left="5954"/>
        <w:jc w:val="center"/>
        <w:rPr>
          <w:b/>
          <w:sz w:val="20"/>
          <w:lang w:val="en-US"/>
        </w:rPr>
      </w:pPr>
    </w:p>
    <w:p w14:paraId="76698D39" w14:textId="77777777" w:rsidR="00701D45" w:rsidRPr="009E283D" w:rsidRDefault="00701D45" w:rsidP="00701D45">
      <w:pPr>
        <w:pStyle w:val="Corpotesto"/>
        <w:ind w:left="5954"/>
        <w:jc w:val="center"/>
        <w:rPr>
          <w:b/>
          <w:sz w:val="20"/>
          <w:lang w:val="en-US"/>
        </w:rPr>
      </w:pPr>
    </w:p>
    <w:p w14:paraId="618576D9" w14:textId="2884F68A" w:rsidR="00701D45" w:rsidRPr="009E283D" w:rsidRDefault="00701D45" w:rsidP="00701D45">
      <w:pPr>
        <w:pStyle w:val="Corpotesto"/>
        <w:ind w:left="5954"/>
        <w:jc w:val="center"/>
        <w:rPr>
          <w:b/>
          <w:sz w:val="26"/>
          <w:szCs w:val="26"/>
          <w:lang w:val="en-US"/>
        </w:rPr>
      </w:pPr>
      <w:r w:rsidRPr="009E283D">
        <w:rPr>
          <w:b/>
          <w:sz w:val="26"/>
          <w:szCs w:val="26"/>
          <w:lang w:val="en-US"/>
        </w:rPr>
        <w:t>_______________________________</w:t>
      </w:r>
    </w:p>
    <w:p w14:paraId="65080A52" w14:textId="77777777" w:rsidR="00701D45" w:rsidRPr="009E283D" w:rsidRDefault="00701D45">
      <w:pPr>
        <w:pStyle w:val="Corpotesto"/>
        <w:rPr>
          <w:b/>
          <w:sz w:val="20"/>
          <w:lang w:val="en-US"/>
        </w:rPr>
      </w:pPr>
    </w:p>
    <w:p w14:paraId="148A384F" w14:textId="77777777" w:rsidR="00701D45" w:rsidRPr="009E283D" w:rsidRDefault="00701D45">
      <w:pPr>
        <w:pStyle w:val="Corpotesto"/>
        <w:rPr>
          <w:b/>
          <w:sz w:val="20"/>
          <w:lang w:val="en-US"/>
        </w:rPr>
      </w:pPr>
    </w:p>
    <w:p w14:paraId="0D4613C7" w14:textId="77777777" w:rsidR="00701D45" w:rsidRPr="009E283D" w:rsidRDefault="00701D45">
      <w:pPr>
        <w:pStyle w:val="Corpotesto"/>
        <w:rPr>
          <w:b/>
          <w:sz w:val="20"/>
          <w:lang w:val="en-US"/>
        </w:rPr>
      </w:pPr>
    </w:p>
    <w:p w14:paraId="58EC6372" w14:textId="77777777" w:rsidR="008329CF" w:rsidRPr="008329CF" w:rsidRDefault="008329CF" w:rsidP="008329CF">
      <w:pPr>
        <w:pStyle w:val="Default"/>
        <w:rPr>
          <w:lang w:val="en-US"/>
        </w:rPr>
      </w:pPr>
    </w:p>
    <w:p w14:paraId="5BD75892" w14:textId="77777777" w:rsidR="00701D45" w:rsidRPr="009E283D" w:rsidRDefault="00701D45">
      <w:pPr>
        <w:pStyle w:val="Corpotesto"/>
        <w:rPr>
          <w:b/>
          <w:sz w:val="20"/>
          <w:lang w:val="en-US"/>
        </w:rPr>
      </w:pPr>
    </w:p>
    <w:p w14:paraId="6AA2BB32" w14:textId="77777777" w:rsidR="00701D45" w:rsidRPr="009E283D" w:rsidRDefault="00701D45">
      <w:pPr>
        <w:pStyle w:val="Corpotesto"/>
        <w:rPr>
          <w:b/>
          <w:sz w:val="20"/>
          <w:lang w:val="en-US"/>
        </w:rPr>
      </w:pPr>
    </w:p>
    <w:p w14:paraId="7AB673B6" w14:textId="77777777" w:rsidR="000730A5" w:rsidRPr="009E283D" w:rsidRDefault="000730A5">
      <w:pPr>
        <w:pStyle w:val="Corpotesto"/>
        <w:rPr>
          <w:b/>
          <w:sz w:val="20"/>
          <w:lang w:val="en-US"/>
        </w:rPr>
      </w:pPr>
    </w:p>
    <w:p w14:paraId="33B6EE81" w14:textId="77777777" w:rsidR="00E83722" w:rsidRPr="009E283D" w:rsidRDefault="00E83722">
      <w:pPr>
        <w:pStyle w:val="Corpotesto"/>
        <w:spacing w:before="5"/>
        <w:rPr>
          <w:b/>
          <w:sz w:val="19"/>
          <w:lang w:val="en-US"/>
        </w:rPr>
      </w:pPr>
    </w:p>
    <w:p w14:paraId="0BE8889C" w14:textId="452B3A61" w:rsidR="00E83722" w:rsidRPr="00FF59BE" w:rsidRDefault="00FF59BE" w:rsidP="00FF59BE">
      <w:pPr>
        <w:spacing w:before="91"/>
        <w:ind w:left="126"/>
        <w:rPr>
          <w:b/>
          <w:spacing w:val="-3"/>
          <w:sz w:val="20"/>
          <w:lang w:val="en-US"/>
        </w:rPr>
      </w:pPr>
      <w:r w:rsidRPr="00FF59BE">
        <w:rPr>
          <w:b/>
          <w:sz w:val="20"/>
          <w:lang w:val="en-US"/>
        </w:rPr>
        <w:t>Notice on the handling of personal data, according to art.</w:t>
      </w:r>
      <w:r w:rsidRPr="00FF59BE">
        <w:rPr>
          <w:b/>
          <w:spacing w:val="-5"/>
          <w:sz w:val="20"/>
          <w:lang w:val="en-US"/>
        </w:rPr>
        <w:t xml:space="preserve"> </w:t>
      </w:r>
      <w:r w:rsidRPr="00FF59BE">
        <w:rPr>
          <w:b/>
          <w:sz w:val="20"/>
          <w:lang w:val="en-US"/>
        </w:rPr>
        <w:t>13</w:t>
      </w:r>
      <w:r w:rsidRPr="00FF59BE">
        <w:rPr>
          <w:b/>
          <w:spacing w:val="-3"/>
          <w:sz w:val="20"/>
          <w:lang w:val="en-US"/>
        </w:rPr>
        <w:t xml:space="preserve"> of General Data Protection Regulation (n.</w:t>
      </w:r>
      <w:r w:rsidRPr="00FF59BE">
        <w:rPr>
          <w:b/>
          <w:sz w:val="20"/>
          <w:lang w:val="en-US"/>
        </w:rPr>
        <w:t>679/2016)</w:t>
      </w:r>
    </w:p>
    <w:tbl>
      <w:tblPr>
        <w:tblStyle w:val="TableGrid"/>
        <w:tblW w:w="9631" w:type="dxa"/>
        <w:tblInd w:w="137" w:type="dxa"/>
        <w:tblCellMar>
          <w:top w:w="40" w:type="dxa"/>
          <w:left w:w="104" w:type="dxa"/>
          <w:right w:w="66" w:type="dxa"/>
        </w:tblCellMar>
        <w:tblLook w:val="04A0" w:firstRow="1" w:lastRow="0" w:firstColumn="1" w:lastColumn="0" w:noHBand="0" w:noVBand="1"/>
      </w:tblPr>
      <w:tblGrid>
        <w:gridCol w:w="496"/>
        <w:gridCol w:w="8596"/>
        <w:gridCol w:w="539"/>
      </w:tblGrid>
      <w:tr w:rsidR="001A4785" w:rsidRPr="008329CF" w14:paraId="57AFA3D4" w14:textId="77777777" w:rsidTr="00701D45">
        <w:trPr>
          <w:trHeight w:val="433"/>
        </w:trPr>
        <w:tc>
          <w:tcPr>
            <w:tcW w:w="496" w:type="dxa"/>
            <w:tcBorders>
              <w:top w:val="single" w:sz="8" w:space="0" w:color="000000"/>
              <w:left w:val="single" w:sz="4" w:space="0" w:color="000000"/>
              <w:bottom w:val="single" w:sz="4" w:space="0" w:color="000000"/>
              <w:right w:val="single" w:sz="4" w:space="0" w:color="000000"/>
            </w:tcBorders>
          </w:tcPr>
          <w:p w14:paraId="029DEFCD" w14:textId="77777777" w:rsidR="001A4785" w:rsidRPr="00FF59BE" w:rsidRDefault="001A4785">
            <w:pPr>
              <w:spacing w:after="160" w:line="256" w:lineRule="auto"/>
              <w:rPr>
                <w:lang w:val="en-US"/>
              </w:rPr>
            </w:pPr>
          </w:p>
        </w:tc>
        <w:tc>
          <w:tcPr>
            <w:tcW w:w="8596" w:type="dxa"/>
            <w:tcBorders>
              <w:top w:val="single" w:sz="8" w:space="0" w:color="000000"/>
              <w:left w:val="single" w:sz="4" w:space="0" w:color="000000"/>
              <w:bottom w:val="double" w:sz="4" w:space="0" w:color="000000"/>
              <w:right w:val="single" w:sz="4" w:space="0" w:color="000000"/>
            </w:tcBorders>
            <w:shd w:val="clear" w:color="auto" w:fill="B4C6E7"/>
            <w:hideMark/>
          </w:tcPr>
          <w:p w14:paraId="36CEE1B1" w14:textId="77777777" w:rsidR="00FF59BE" w:rsidRPr="00FF59BE" w:rsidRDefault="00FF59BE" w:rsidP="00FF59BE">
            <w:pPr>
              <w:spacing w:before="91"/>
              <w:ind w:left="126"/>
              <w:rPr>
                <w:b/>
                <w:spacing w:val="-3"/>
                <w:sz w:val="20"/>
                <w:lang w:val="en-US"/>
              </w:rPr>
            </w:pPr>
            <w:r w:rsidRPr="00FF59BE">
              <w:rPr>
                <w:b/>
                <w:sz w:val="20"/>
                <w:lang w:val="en-US"/>
              </w:rPr>
              <w:t>Notice on the handling of personal data, according to art.</w:t>
            </w:r>
            <w:r w:rsidRPr="00FF59BE">
              <w:rPr>
                <w:b/>
                <w:spacing w:val="-5"/>
                <w:sz w:val="20"/>
                <w:lang w:val="en-US"/>
              </w:rPr>
              <w:t xml:space="preserve"> </w:t>
            </w:r>
            <w:r w:rsidRPr="00FF59BE">
              <w:rPr>
                <w:b/>
                <w:sz w:val="20"/>
                <w:lang w:val="en-US"/>
              </w:rPr>
              <w:t>13</w:t>
            </w:r>
            <w:r w:rsidRPr="00FF59BE">
              <w:rPr>
                <w:b/>
                <w:spacing w:val="-3"/>
                <w:sz w:val="20"/>
                <w:lang w:val="en-US"/>
              </w:rPr>
              <w:t xml:space="preserve"> of General Data Protection Regulation (n.</w:t>
            </w:r>
            <w:r w:rsidRPr="00FF59BE">
              <w:rPr>
                <w:b/>
                <w:sz w:val="20"/>
                <w:lang w:val="en-US"/>
              </w:rPr>
              <w:t>679/2016)</w:t>
            </w:r>
          </w:p>
          <w:p w14:paraId="00054F49" w14:textId="39B5232C" w:rsidR="001A4785" w:rsidRPr="009E283D" w:rsidRDefault="001A4785">
            <w:pPr>
              <w:spacing w:line="256" w:lineRule="auto"/>
              <w:jc w:val="center"/>
              <w:rPr>
                <w:lang w:val="en-US"/>
              </w:rPr>
            </w:pPr>
          </w:p>
        </w:tc>
        <w:tc>
          <w:tcPr>
            <w:tcW w:w="539" w:type="dxa"/>
            <w:tcBorders>
              <w:top w:val="single" w:sz="8" w:space="0" w:color="000000"/>
              <w:left w:val="single" w:sz="4" w:space="0" w:color="000000"/>
              <w:bottom w:val="single" w:sz="4" w:space="0" w:color="000000"/>
              <w:right w:val="single" w:sz="4" w:space="0" w:color="000000"/>
            </w:tcBorders>
          </w:tcPr>
          <w:p w14:paraId="66BF65C2" w14:textId="77777777" w:rsidR="001A4785" w:rsidRPr="009E283D" w:rsidRDefault="001A4785">
            <w:pPr>
              <w:spacing w:after="160" w:line="256" w:lineRule="auto"/>
              <w:rPr>
                <w:lang w:val="en-US"/>
              </w:rPr>
            </w:pPr>
          </w:p>
        </w:tc>
      </w:tr>
      <w:tr w:rsidR="001A4785" w:rsidRPr="008329CF" w14:paraId="0EE1F0B2" w14:textId="77777777" w:rsidTr="00701D45">
        <w:trPr>
          <w:trHeight w:val="2167"/>
        </w:trPr>
        <w:tc>
          <w:tcPr>
            <w:tcW w:w="9631" w:type="dxa"/>
            <w:gridSpan w:val="3"/>
            <w:tcBorders>
              <w:top w:val="double" w:sz="4" w:space="0" w:color="000000"/>
              <w:left w:val="single" w:sz="4" w:space="0" w:color="000000"/>
              <w:bottom w:val="single" w:sz="4" w:space="0" w:color="000000"/>
              <w:right w:val="single" w:sz="4" w:space="0" w:color="000000"/>
            </w:tcBorders>
            <w:hideMark/>
          </w:tcPr>
          <w:p w14:paraId="05D8F82E" w14:textId="63578F35" w:rsidR="002B7B78" w:rsidRDefault="00FF59BE" w:rsidP="00991A99">
            <w:pPr>
              <w:spacing w:line="237" w:lineRule="auto"/>
              <w:ind w:left="6" w:right="5"/>
              <w:jc w:val="both"/>
              <w:rPr>
                <w:lang w:val="en-US"/>
              </w:rPr>
            </w:pPr>
            <w:r w:rsidRPr="00FF59BE">
              <w:rPr>
                <w:lang w:val="en-US"/>
              </w:rPr>
              <w:t>In accordance with EU Regulation No. 679/2016, personal data provide</w:t>
            </w:r>
            <w:r>
              <w:rPr>
                <w:lang w:val="en-US"/>
              </w:rPr>
              <w:t>d with this form</w:t>
            </w:r>
            <w:r w:rsidRPr="00FF59BE">
              <w:rPr>
                <w:lang w:val="en-US"/>
              </w:rPr>
              <w:t xml:space="preserve"> will be processed solely for the purposes of this procedure.</w:t>
            </w:r>
            <w:r w:rsidR="002B7B78">
              <w:rPr>
                <w:lang w:val="en-US"/>
              </w:rPr>
              <w:t xml:space="preserve"> </w:t>
            </w:r>
            <w:r w:rsidR="002B7B78" w:rsidRPr="002B7B78">
              <w:rPr>
                <w:lang w:val="en-US"/>
              </w:rPr>
              <w:t>Concerned persons are entitled to rights established by articles 15-22 o</w:t>
            </w:r>
            <w:r w:rsidR="002B7B78">
              <w:rPr>
                <w:lang w:val="en-US"/>
              </w:rPr>
              <w:t xml:space="preserve">f </w:t>
            </w:r>
            <w:r w:rsidR="002B7B78" w:rsidRPr="002B7B78">
              <w:rPr>
                <w:lang w:val="en-US"/>
              </w:rPr>
              <w:t>General Data Protection Regulation</w:t>
            </w:r>
            <w:r w:rsidR="002B7B78">
              <w:rPr>
                <w:lang w:val="en-US"/>
              </w:rPr>
              <w:t xml:space="preserve">; their treatment is responsibility of the </w:t>
            </w:r>
            <w:proofErr w:type="spellStart"/>
            <w:r w:rsidR="002B7B78">
              <w:rPr>
                <w:lang w:val="en-US"/>
              </w:rPr>
              <w:t>Scuola</w:t>
            </w:r>
            <w:proofErr w:type="spellEnd"/>
            <w:r w:rsidR="002B7B78">
              <w:rPr>
                <w:lang w:val="en-US"/>
              </w:rPr>
              <w:t xml:space="preserve"> </w:t>
            </w:r>
            <w:proofErr w:type="spellStart"/>
            <w:r w:rsidR="002B7B78">
              <w:rPr>
                <w:lang w:val="en-US"/>
              </w:rPr>
              <w:t>Superiore</w:t>
            </w:r>
            <w:proofErr w:type="spellEnd"/>
            <w:r w:rsidR="002B7B78">
              <w:rPr>
                <w:lang w:val="en-US"/>
              </w:rPr>
              <w:t xml:space="preserve"> </w:t>
            </w:r>
            <w:proofErr w:type="spellStart"/>
            <w:r w:rsidR="002B7B78">
              <w:rPr>
                <w:lang w:val="en-US"/>
              </w:rPr>
              <w:t>Meridionale</w:t>
            </w:r>
            <w:proofErr w:type="spellEnd"/>
            <w:r w:rsidR="002B7B78">
              <w:rPr>
                <w:lang w:val="en-US"/>
              </w:rPr>
              <w:t xml:space="preserve"> and particularly of the</w:t>
            </w:r>
            <w:r w:rsidR="001A4785" w:rsidRPr="002B7B78">
              <w:rPr>
                <w:lang w:val="en-US"/>
              </w:rPr>
              <w:t xml:space="preserve"> </w:t>
            </w:r>
            <w:proofErr w:type="spellStart"/>
            <w:r w:rsidR="001A4785" w:rsidRPr="002B7B78">
              <w:rPr>
                <w:lang w:val="en-US"/>
              </w:rPr>
              <w:t>Responsabile</w:t>
            </w:r>
            <w:proofErr w:type="spellEnd"/>
            <w:r w:rsidR="001A4785" w:rsidRPr="002B7B78">
              <w:rPr>
                <w:lang w:val="en-US"/>
              </w:rPr>
              <w:t xml:space="preserve"> </w:t>
            </w:r>
            <w:proofErr w:type="spellStart"/>
            <w:r w:rsidR="001A4785" w:rsidRPr="002B7B78">
              <w:rPr>
                <w:lang w:val="en-US"/>
              </w:rPr>
              <w:t>della</w:t>
            </w:r>
            <w:proofErr w:type="spellEnd"/>
            <w:r w:rsidR="001A4785" w:rsidRPr="002B7B78">
              <w:rPr>
                <w:lang w:val="en-US"/>
              </w:rPr>
              <w:t xml:space="preserve"> </w:t>
            </w:r>
            <w:proofErr w:type="spellStart"/>
            <w:r w:rsidR="001A4785" w:rsidRPr="002B7B78">
              <w:rPr>
                <w:lang w:val="en-US"/>
              </w:rPr>
              <w:t>Scuola</w:t>
            </w:r>
            <w:proofErr w:type="spellEnd"/>
            <w:r w:rsidR="001A4785" w:rsidRPr="002B7B78">
              <w:rPr>
                <w:lang w:val="en-US"/>
              </w:rPr>
              <w:t xml:space="preserve"> </w:t>
            </w:r>
            <w:r w:rsidR="002B7B78">
              <w:rPr>
                <w:lang w:val="en-US"/>
              </w:rPr>
              <w:t>and of the Director General for their respective duties</w:t>
            </w:r>
            <w:r w:rsidR="001A4785" w:rsidRPr="002B7B78">
              <w:rPr>
                <w:lang w:val="en-US"/>
              </w:rPr>
              <w:t xml:space="preserve">. </w:t>
            </w:r>
          </w:p>
          <w:p w14:paraId="3BF53A25" w14:textId="3C421713" w:rsidR="001A4785" w:rsidRPr="00991A99" w:rsidRDefault="00991A99" w:rsidP="00991A99">
            <w:pPr>
              <w:spacing w:line="237" w:lineRule="auto"/>
              <w:ind w:left="6" w:right="5"/>
              <w:jc w:val="both"/>
              <w:rPr>
                <w:lang w:val="en-US"/>
              </w:rPr>
            </w:pPr>
            <w:r w:rsidRPr="00991A99">
              <w:rPr>
                <w:lang w:val="en-US"/>
              </w:rPr>
              <w:t>Any query or issues i</w:t>
            </w:r>
            <w:r>
              <w:rPr>
                <w:lang w:val="en-US"/>
              </w:rPr>
              <w:t>s to be addressed by certified email either at</w:t>
            </w:r>
            <w:r w:rsidR="001A4785" w:rsidRPr="00991A99">
              <w:rPr>
                <w:lang w:val="en-US"/>
              </w:rPr>
              <w:t xml:space="preserve">: </w:t>
            </w:r>
            <w:hyperlink r:id="rId9" w:history="1">
              <w:r w:rsidRPr="003A3187">
                <w:rPr>
                  <w:rStyle w:val="Collegamentoipertestuale"/>
                  <w:lang w:val="en-US"/>
                </w:rPr>
                <w:t>ssm@pec.ssmeridionale.it</w:t>
              </w:r>
            </w:hyperlink>
            <w:r>
              <w:rPr>
                <w:lang w:val="en-US"/>
              </w:rPr>
              <w:t xml:space="preserve"> or at</w:t>
            </w:r>
            <w:r w:rsidR="001A4785" w:rsidRPr="00991A99">
              <w:rPr>
                <w:lang w:val="en-US"/>
              </w:rPr>
              <w:t xml:space="preserve"> </w:t>
            </w:r>
            <w:r w:rsidR="001A4785" w:rsidRPr="00991A99">
              <w:rPr>
                <w:color w:val="0563C1"/>
                <w:u w:val="single" w:color="0563C1"/>
                <w:lang w:val="en-US"/>
              </w:rPr>
              <w:t>qualificagroup@pec.it</w:t>
            </w:r>
            <w:r w:rsidR="001A4785" w:rsidRPr="00991A99">
              <w:rPr>
                <w:lang w:val="en-US"/>
              </w:rPr>
              <w:t xml:space="preserve">. </w:t>
            </w:r>
          </w:p>
          <w:p w14:paraId="084D6205" w14:textId="211D6716" w:rsidR="00991A99" w:rsidRPr="00991A99" w:rsidRDefault="00991A99" w:rsidP="00701D45">
            <w:pPr>
              <w:spacing w:line="256" w:lineRule="auto"/>
              <w:ind w:left="6"/>
              <w:jc w:val="both"/>
              <w:rPr>
                <w:lang w:val="en-US"/>
              </w:rPr>
            </w:pPr>
            <w:r w:rsidRPr="00991A99">
              <w:rPr>
                <w:lang w:val="en-US"/>
              </w:rPr>
              <w:t>As per art. 75</w:t>
            </w:r>
            <w:r>
              <w:rPr>
                <w:lang w:val="en-US"/>
              </w:rPr>
              <w:t xml:space="preserve"> of</w:t>
            </w:r>
            <w:r w:rsidRPr="00991A99">
              <w:rPr>
                <w:lang w:val="en-US"/>
              </w:rPr>
              <w:t xml:space="preserve"> D.P.R. 28 </w:t>
            </w:r>
            <w:proofErr w:type="spellStart"/>
            <w:r w:rsidRPr="00991A99">
              <w:rPr>
                <w:lang w:val="en-US"/>
              </w:rPr>
              <w:t>dicembre</w:t>
            </w:r>
            <w:proofErr w:type="spellEnd"/>
            <w:r w:rsidRPr="00991A99">
              <w:rPr>
                <w:lang w:val="en-US"/>
              </w:rPr>
              <w:t xml:space="preserve"> 2000, n. 445</w:t>
            </w:r>
            <w:r>
              <w:rPr>
                <w:lang w:val="en-US"/>
              </w:rPr>
              <w:t>, all benefits obtained by untruthful declarations are liable to be forfeited.</w:t>
            </w:r>
          </w:p>
          <w:p w14:paraId="49C4684B" w14:textId="00087CE8" w:rsidR="001A4785" w:rsidRPr="009E283D" w:rsidRDefault="001A4785" w:rsidP="00701D45">
            <w:pPr>
              <w:spacing w:line="256" w:lineRule="auto"/>
              <w:ind w:left="6"/>
              <w:jc w:val="both"/>
              <w:rPr>
                <w:lang w:val="en-US"/>
              </w:rPr>
            </w:pPr>
          </w:p>
        </w:tc>
      </w:tr>
    </w:tbl>
    <w:p w14:paraId="7E958FBE" w14:textId="77777777" w:rsidR="001A4785" w:rsidRPr="009E283D" w:rsidRDefault="001A4785">
      <w:pPr>
        <w:spacing w:before="91"/>
        <w:ind w:left="126"/>
        <w:rPr>
          <w:b/>
          <w:sz w:val="20"/>
          <w:lang w:val="en-US"/>
        </w:rPr>
      </w:pPr>
    </w:p>
    <w:sectPr w:rsidR="001A4785" w:rsidRPr="009E283D" w:rsidSect="005A2E50">
      <w:headerReference w:type="default" r:id="rId10"/>
      <w:footerReference w:type="default" r:id="rId11"/>
      <w:headerReference w:type="first" r:id="rId12"/>
      <w:pgSz w:w="12240" w:h="15840"/>
      <w:pgMar w:top="1135" w:right="920" w:bottom="1418" w:left="920" w:header="0" w:footer="6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6E60" w14:textId="77777777" w:rsidR="002E70CF" w:rsidRDefault="002E70CF">
      <w:r>
        <w:separator/>
      </w:r>
    </w:p>
  </w:endnote>
  <w:endnote w:type="continuationSeparator" w:id="0">
    <w:p w14:paraId="1054758D" w14:textId="77777777" w:rsidR="002E70CF" w:rsidRDefault="002E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A5C1" w14:textId="77777777" w:rsidR="001F7A18" w:rsidRPr="00B03F94" w:rsidRDefault="001F7A18" w:rsidP="001F7A18">
    <w:pPr>
      <w:pStyle w:val="Pidipagina"/>
      <w:pBdr>
        <w:top w:val="single" w:sz="4" w:space="1" w:color="auto"/>
      </w:pBdr>
      <w:tabs>
        <w:tab w:val="clear" w:pos="4819"/>
        <w:tab w:val="clear" w:pos="9638"/>
      </w:tabs>
      <w:ind w:left="-567" w:right="-427"/>
      <w:jc w:val="center"/>
      <w:rPr>
        <w:rFonts w:ascii="Garamond" w:hAnsi="Garamond"/>
      </w:rPr>
    </w:pPr>
    <w:r w:rsidRPr="00B03F94">
      <w:rPr>
        <w:rFonts w:ascii="Garamond" w:hAnsi="Garamond"/>
        <w:sz w:val="18"/>
        <w:szCs w:val="18"/>
      </w:rPr>
      <w:t xml:space="preserve">Via </w:t>
    </w:r>
    <w:proofErr w:type="spellStart"/>
    <w:r w:rsidRPr="00B03F94">
      <w:rPr>
        <w:rFonts w:ascii="Garamond" w:hAnsi="Garamond"/>
        <w:sz w:val="18"/>
        <w:szCs w:val="18"/>
      </w:rPr>
      <w:t>Mezzocannone</w:t>
    </w:r>
    <w:proofErr w:type="spellEnd"/>
    <w:r w:rsidRPr="00B03F94">
      <w:rPr>
        <w:rFonts w:ascii="Garamond" w:hAnsi="Garamond"/>
        <w:sz w:val="18"/>
        <w:szCs w:val="18"/>
      </w:rPr>
      <w:t xml:space="preserve"> n. 4 – 8013</w:t>
    </w:r>
    <w:r>
      <w:rPr>
        <w:rFonts w:ascii="Garamond" w:hAnsi="Garamond"/>
        <w:sz w:val="18"/>
        <w:szCs w:val="18"/>
      </w:rPr>
      <w:t>4</w:t>
    </w:r>
    <w:r w:rsidRPr="00B03F94">
      <w:rPr>
        <w:rFonts w:ascii="Garamond" w:hAnsi="Garamond"/>
        <w:sz w:val="18"/>
        <w:szCs w:val="18"/>
      </w:rPr>
      <w:t xml:space="preserve"> – Napoli</w:t>
    </w:r>
    <w:r w:rsidRPr="00B03F94">
      <w:rPr>
        <w:rFonts w:ascii="Garamond" w:hAnsi="Garamond"/>
        <w:sz w:val="18"/>
        <w:szCs w:val="18"/>
      </w:rPr>
      <w:tab/>
    </w:r>
    <w:r>
      <w:rPr>
        <w:rFonts w:ascii="Garamond" w:hAnsi="Garamond"/>
        <w:sz w:val="18"/>
        <w:szCs w:val="18"/>
      </w:rPr>
      <w:tab/>
    </w:r>
    <w:r>
      <w:rPr>
        <w:rFonts w:ascii="Garamond" w:hAnsi="Garamond"/>
        <w:sz w:val="18"/>
        <w:szCs w:val="18"/>
      </w:rPr>
      <w:tab/>
      <w:t>c.f. 95315120634</w:t>
    </w:r>
    <w:r>
      <w:rPr>
        <w:rFonts w:ascii="Garamond" w:hAnsi="Garamond"/>
        <w:sz w:val="18"/>
        <w:szCs w:val="18"/>
      </w:rPr>
      <w:tab/>
    </w:r>
    <w:r>
      <w:rPr>
        <w:rFonts w:ascii="Garamond" w:hAnsi="Garamond"/>
        <w:sz w:val="18"/>
        <w:szCs w:val="18"/>
      </w:rPr>
      <w:tab/>
    </w:r>
    <w:r w:rsidRPr="00B03F94">
      <w:rPr>
        <w:rFonts w:ascii="Garamond" w:hAnsi="Garamond"/>
        <w:sz w:val="18"/>
        <w:szCs w:val="18"/>
      </w:rPr>
      <w:tab/>
      <w:t>PEC: ssm@pec.ssme</w:t>
    </w:r>
    <w:r>
      <w:rPr>
        <w:rFonts w:ascii="Garamond" w:hAnsi="Garamond"/>
        <w:sz w:val="18"/>
        <w:szCs w:val="18"/>
      </w:rPr>
      <w:t>ridionale</w:t>
    </w:r>
    <w:r w:rsidRPr="00B03F94">
      <w:rPr>
        <w:rFonts w:ascii="Garamond" w:hAnsi="Garamond"/>
        <w:sz w:val="18"/>
        <w:szCs w:val="18"/>
      </w:rPr>
      <w:t>.it</w:t>
    </w:r>
  </w:p>
  <w:p w14:paraId="77993D6D" w14:textId="77777777" w:rsidR="00E83722" w:rsidRDefault="0092746F">
    <w:pPr>
      <w:pStyle w:val="Corpotesto"/>
      <w:spacing w:line="14" w:lineRule="auto"/>
      <w:rPr>
        <w:sz w:val="20"/>
      </w:rPr>
    </w:pPr>
    <w:r>
      <w:rPr>
        <w:noProof/>
      </w:rPr>
      <mc:AlternateContent>
        <mc:Choice Requires="wps">
          <w:drawing>
            <wp:anchor distT="0" distB="0" distL="114300" distR="114300" simplePos="0" relativeHeight="487383040" behindDoc="1" locked="0" layoutInCell="1" allowOverlap="1" wp14:anchorId="62A8897F" wp14:editId="76AFB236">
              <wp:simplePos x="0" y="0"/>
              <wp:positionH relativeFrom="page">
                <wp:posOffset>7127875</wp:posOffset>
              </wp:positionH>
              <wp:positionV relativeFrom="page">
                <wp:posOffset>9516110</wp:posOffset>
              </wp:positionV>
              <wp:extent cx="336550" cy="18415"/>
              <wp:effectExtent l="0" t="0" r="0" b="0"/>
              <wp:wrapNone/>
              <wp:docPr id="4400791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841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2E3C16" id="Rectangle 2" o:spid="_x0000_s1026" style="position:absolute;margin-left:561.25pt;margin-top:749.3pt;width:26.5pt;height:1.45pt;z-index:-1593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" fillcolor="#a4a4a4" stroked="f">
              <w10:wrap anchorx="page" anchory="page"/>
            </v:rect>
          </w:pict>
        </mc:Fallback>
      </mc:AlternateContent>
    </w:r>
    <w:r>
      <w:rPr>
        <w:noProof/>
      </w:rPr>
      <mc:AlternateContent>
        <mc:Choice Requires="wps">
          <w:drawing>
            <wp:anchor distT="0" distB="0" distL="114300" distR="114300" simplePos="0" relativeHeight="487383552" behindDoc="1" locked="0" layoutInCell="1" allowOverlap="1" wp14:anchorId="4D54C318" wp14:editId="47CD44C3">
              <wp:simplePos x="0" y="0"/>
              <wp:positionH relativeFrom="page">
                <wp:posOffset>7212965</wp:posOffset>
              </wp:positionH>
              <wp:positionV relativeFrom="page">
                <wp:posOffset>9540875</wp:posOffset>
              </wp:positionV>
              <wp:extent cx="165735" cy="222885"/>
              <wp:effectExtent l="0" t="0" r="0" b="0"/>
              <wp:wrapNone/>
              <wp:docPr id="20121278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9FB6D" w14:textId="77777777" w:rsidR="00E83722" w:rsidRDefault="002E70CF">
                          <w:pPr>
                            <w:spacing w:before="9"/>
                            <w:ind w:left="60"/>
                            <w:rPr>
                              <w:sz w:val="28"/>
                            </w:rPr>
                          </w:pPr>
                          <w:r>
                            <w:fldChar w:fldCharType="begin"/>
                          </w:r>
                          <w:r>
                            <w:rPr>
                              <w:sz w:val="2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4C318" id="_x0000_t202" coordsize="21600,21600" o:spt="202" path="m,l,21600r21600,l21600,xe">
              <v:stroke joinstyle="miter"/>
              <v:path gradientshapeok="t" o:connecttype="rect"/>
            </v:shapetype>
            <v:shape id="Text Box 1" o:spid="_x0000_s1027" type="#_x0000_t202" style="position:absolute;margin-left:567.95pt;margin-top:751.25pt;width:13.05pt;height:17.55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" filled="f" stroked="f">
              <v:textbox inset="0,0,0,0">
                <w:txbxContent>
                  <w:p w14:paraId="5FB9FB6D" w14:textId="77777777" w:rsidR="00E83722" w:rsidRDefault="002E70CF">
                    <w:pPr>
                      <w:spacing w:before="9"/>
                      <w:ind w:left="60"/>
                      <w:rPr>
                        <w:sz w:val="28"/>
                      </w:rPr>
                    </w:pPr>
                    <w:r>
                      <w:fldChar w:fldCharType="begin"/>
                    </w:r>
                    <w:r>
                      <w:rPr>
                        <w:sz w:val="2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C8DA" w14:textId="77777777" w:rsidR="002E70CF" w:rsidRDefault="002E70CF">
      <w:r>
        <w:separator/>
      </w:r>
    </w:p>
  </w:footnote>
  <w:footnote w:type="continuationSeparator" w:id="0">
    <w:p w14:paraId="27EB46FA" w14:textId="77777777" w:rsidR="002E70CF" w:rsidRDefault="002E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99E4" w14:textId="77777777" w:rsidR="00FD58F8" w:rsidRDefault="00FD58F8">
    <w:pPr>
      <w:pStyle w:val="Intestazione"/>
    </w:pPr>
  </w:p>
  <w:p w14:paraId="3A977625" w14:textId="77777777" w:rsidR="001041D4" w:rsidRDefault="001041D4">
    <w:pPr>
      <w:pStyle w:val="Intestazione"/>
    </w:pPr>
  </w:p>
  <w:p w14:paraId="0A12CFAF" w14:textId="77777777" w:rsidR="001041D4" w:rsidRDefault="001041D4">
    <w:pPr>
      <w:pStyle w:val="Intestazione"/>
    </w:pPr>
  </w:p>
  <w:p w14:paraId="79E77C30" w14:textId="190C40BB" w:rsidR="001041D4" w:rsidRDefault="001041D4" w:rsidP="008F5903">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3A21" w14:textId="77777777" w:rsidR="008F5903" w:rsidRDefault="008F5903">
    <w:pPr>
      <w:pStyle w:val="Intestazione"/>
    </w:pPr>
  </w:p>
  <w:p w14:paraId="5A187939" w14:textId="77777777" w:rsidR="0051795F" w:rsidRDefault="0051795F">
    <w:pPr>
      <w:pStyle w:val="Intestazione"/>
    </w:pPr>
  </w:p>
  <w:p w14:paraId="355395A2" w14:textId="77777777" w:rsidR="0051795F" w:rsidRDefault="0051795F">
    <w:pPr>
      <w:pStyle w:val="Intestazione"/>
    </w:pPr>
  </w:p>
  <w:p w14:paraId="39A5EDBB" w14:textId="5EC46465" w:rsidR="0051795F" w:rsidRDefault="0051795F" w:rsidP="0051795F">
    <w:pPr>
      <w:pStyle w:val="Intestazione"/>
      <w:jc w:val="center"/>
    </w:pPr>
    <w:r w:rsidRPr="0051795F">
      <w:rPr>
        <w:noProof/>
        <w:sz w:val="20"/>
        <w:szCs w:val="20"/>
        <w:lang w:eastAsia="it-IT"/>
      </w:rPr>
      <w:drawing>
        <wp:inline distT="0" distB="0" distL="0" distR="0" wp14:anchorId="396743DE" wp14:editId="2865A700">
          <wp:extent cx="2124075" cy="8096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38C7"/>
    <w:multiLevelType w:val="hybridMultilevel"/>
    <w:tmpl w:val="3CF4D98A"/>
    <w:lvl w:ilvl="0" w:tplc="12E897F6">
      <w:numFmt w:val="bullet"/>
      <w:lvlText w:val=""/>
      <w:lvlJc w:val="left"/>
      <w:pPr>
        <w:ind w:left="827" w:hanging="360"/>
      </w:pPr>
      <w:rPr>
        <w:rFonts w:ascii="Symbol" w:eastAsia="Times New Roman" w:hAnsi="Symbol" w:cs="Times New Roman" w:hint="default"/>
        <w:b w:val="0"/>
        <w:sz w:val="32"/>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 w15:restartNumberingAfterBreak="0">
    <w:nsid w:val="3144390C"/>
    <w:multiLevelType w:val="hybridMultilevel"/>
    <w:tmpl w:val="9C501498"/>
    <w:lvl w:ilvl="0" w:tplc="49CCAA6E">
      <w:start w:val="1"/>
      <w:numFmt w:val="decimal"/>
      <w:lvlText w:val="%1)"/>
      <w:lvlJc w:val="left"/>
      <w:pPr>
        <w:ind w:left="560" w:hanging="283"/>
      </w:pPr>
      <w:rPr>
        <w:rFonts w:ascii="Times New Roman" w:eastAsia="Times New Roman" w:hAnsi="Times New Roman" w:cs="Times New Roman" w:hint="default"/>
        <w:b/>
        <w:bCs/>
        <w:spacing w:val="0"/>
        <w:w w:val="100"/>
        <w:sz w:val="18"/>
        <w:szCs w:val="18"/>
        <w:lang w:val="it-IT" w:eastAsia="en-US" w:bidi="ar-SA"/>
      </w:rPr>
    </w:lvl>
    <w:lvl w:ilvl="1" w:tplc="B24471A6">
      <w:numFmt w:val="bullet"/>
      <w:lvlText w:val="•"/>
      <w:lvlJc w:val="left"/>
      <w:pPr>
        <w:ind w:left="1544" w:hanging="283"/>
      </w:pPr>
      <w:rPr>
        <w:rFonts w:hint="default"/>
        <w:lang w:val="it-IT" w:eastAsia="en-US" w:bidi="ar-SA"/>
      </w:rPr>
    </w:lvl>
    <w:lvl w:ilvl="2" w:tplc="618246C4">
      <w:numFmt w:val="bullet"/>
      <w:lvlText w:val="•"/>
      <w:lvlJc w:val="left"/>
      <w:pPr>
        <w:ind w:left="2528" w:hanging="283"/>
      </w:pPr>
      <w:rPr>
        <w:rFonts w:hint="default"/>
        <w:lang w:val="it-IT" w:eastAsia="en-US" w:bidi="ar-SA"/>
      </w:rPr>
    </w:lvl>
    <w:lvl w:ilvl="3" w:tplc="5E565FCC">
      <w:numFmt w:val="bullet"/>
      <w:lvlText w:val="•"/>
      <w:lvlJc w:val="left"/>
      <w:pPr>
        <w:ind w:left="3512" w:hanging="283"/>
      </w:pPr>
      <w:rPr>
        <w:rFonts w:hint="default"/>
        <w:lang w:val="it-IT" w:eastAsia="en-US" w:bidi="ar-SA"/>
      </w:rPr>
    </w:lvl>
    <w:lvl w:ilvl="4" w:tplc="8B4A2CC8">
      <w:numFmt w:val="bullet"/>
      <w:lvlText w:val="•"/>
      <w:lvlJc w:val="left"/>
      <w:pPr>
        <w:ind w:left="4496" w:hanging="283"/>
      </w:pPr>
      <w:rPr>
        <w:rFonts w:hint="default"/>
        <w:lang w:val="it-IT" w:eastAsia="en-US" w:bidi="ar-SA"/>
      </w:rPr>
    </w:lvl>
    <w:lvl w:ilvl="5" w:tplc="69CC25CE">
      <w:numFmt w:val="bullet"/>
      <w:lvlText w:val="•"/>
      <w:lvlJc w:val="left"/>
      <w:pPr>
        <w:ind w:left="5480" w:hanging="283"/>
      </w:pPr>
      <w:rPr>
        <w:rFonts w:hint="default"/>
        <w:lang w:val="it-IT" w:eastAsia="en-US" w:bidi="ar-SA"/>
      </w:rPr>
    </w:lvl>
    <w:lvl w:ilvl="6" w:tplc="D5384F64">
      <w:numFmt w:val="bullet"/>
      <w:lvlText w:val="•"/>
      <w:lvlJc w:val="left"/>
      <w:pPr>
        <w:ind w:left="6464" w:hanging="283"/>
      </w:pPr>
      <w:rPr>
        <w:rFonts w:hint="default"/>
        <w:lang w:val="it-IT" w:eastAsia="en-US" w:bidi="ar-SA"/>
      </w:rPr>
    </w:lvl>
    <w:lvl w:ilvl="7" w:tplc="24A403BE">
      <w:numFmt w:val="bullet"/>
      <w:lvlText w:val="•"/>
      <w:lvlJc w:val="left"/>
      <w:pPr>
        <w:ind w:left="7448" w:hanging="283"/>
      </w:pPr>
      <w:rPr>
        <w:rFonts w:hint="default"/>
        <w:lang w:val="it-IT" w:eastAsia="en-US" w:bidi="ar-SA"/>
      </w:rPr>
    </w:lvl>
    <w:lvl w:ilvl="8" w:tplc="1130CE14">
      <w:numFmt w:val="bullet"/>
      <w:lvlText w:val="•"/>
      <w:lvlJc w:val="left"/>
      <w:pPr>
        <w:ind w:left="8432" w:hanging="283"/>
      </w:pPr>
      <w:rPr>
        <w:rFonts w:hint="default"/>
        <w:lang w:val="it-IT" w:eastAsia="en-US" w:bidi="ar-SA"/>
      </w:rPr>
    </w:lvl>
  </w:abstractNum>
  <w:abstractNum w:abstractNumId="2" w15:restartNumberingAfterBreak="0">
    <w:nsid w:val="35926B53"/>
    <w:multiLevelType w:val="hybridMultilevel"/>
    <w:tmpl w:val="39C6B01C"/>
    <w:lvl w:ilvl="0" w:tplc="B7721D10">
      <w:start w:val="1"/>
      <w:numFmt w:val="bullet"/>
      <w:lvlText w:val=""/>
      <w:lvlJc w:val="left"/>
      <w:pPr>
        <w:ind w:left="165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D3232E"/>
    <w:multiLevelType w:val="hybridMultilevel"/>
    <w:tmpl w:val="39DE7C88"/>
    <w:lvl w:ilvl="0" w:tplc="09A68078">
      <w:numFmt w:val="bullet"/>
      <w:lvlText w:val=""/>
      <w:lvlJc w:val="left"/>
      <w:pPr>
        <w:ind w:left="934" w:hanging="361"/>
      </w:pPr>
      <w:rPr>
        <w:rFonts w:ascii="Symbol" w:eastAsia="Symbol" w:hAnsi="Symbol" w:cs="Symbol" w:hint="default"/>
        <w:w w:val="100"/>
        <w:sz w:val="22"/>
        <w:szCs w:val="22"/>
        <w:lang w:val="en-US" w:eastAsia="en-US" w:bidi="ar-SA"/>
      </w:rPr>
    </w:lvl>
    <w:lvl w:ilvl="1" w:tplc="0E3A382C">
      <w:numFmt w:val="bullet"/>
      <w:lvlText w:val="•"/>
      <w:lvlJc w:val="left"/>
      <w:pPr>
        <w:ind w:left="1886" w:hanging="361"/>
      </w:pPr>
      <w:rPr>
        <w:rFonts w:hint="default"/>
        <w:lang w:val="it-IT" w:eastAsia="en-US" w:bidi="ar-SA"/>
      </w:rPr>
    </w:lvl>
    <w:lvl w:ilvl="2" w:tplc="7EC253BC">
      <w:numFmt w:val="bullet"/>
      <w:lvlText w:val="•"/>
      <w:lvlJc w:val="left"/>
      <w:pPr>
        <w:ind w:left="2832" w:hanging="361"/>
      </w:pPr>
      <w:rPr>
        <w:rFonts w:hint="default"/>
        <w:lang w:val="it-IT" w:eastAsia="en-US" w:bidi="ar-SA"/>
      </w:rPr>
    </w:lvl>
    <w:lvl w:ilvl="3" w:tplc="BA221A72">
      <w:numFmt w:val="bullet"/>
      <w:lvlText w:val="•"/>
      <w:lvlJc w:val="left"/>
      <w:pPr>
        <w:ind w:left="3778" w:hanging="361"/>
      </w:pPr>
      <w:rPr>
        <w:rFonts w:hint="default"/>
        <w:lang w:val="it-IT" w:eastAsia="en-US" w:bidi="ar-SA"/>
      </w:rPr>
    </w:lvl>
    <w:lvl w:ilvl="4" w:tplc="047095A0">
      <w:numFmt w:val="bullet"/>
      <w:lvlText w:val="•"/>
      <w:lvlJc w:val="left"/>
      <w:pPr>
        <w:ind w:left="4724" w:hanging="361"/>
      </w:pPr>
      <w:rPr>
        <w:rFonts w:hint="default"/>
        <w:lang w:val="it-IT" w:eastAsia="en-US" w:bidi="ar-SA"/>
      </w:rPr>
    </w:lvl>
    <w:lvl w:ilvl="5" w:tplc="BA388F3E">
      <w:numFmt w:val="bullet"/>
      <w:lvlText w:val="•"/>
      <w:lvlJc w:val="left"/>
      <w:pPr>
        <w:ind w:left="5670" w:hanging="361"/>
      </w:pPr>
      <w:rPr>
        <w:rFonts w:hint="default"/>
        <w:lang w:val="it-IT" w:eastAsia="en-US" w:bidi="ar-SA"/>
      </w:rPr>
    </w:lvl>
    <w:lvl w:ilvl="6" w:tplc="A9A481FC">
      <w:numFmt w:val="bullet"/>
      <w:lvlText w:val="•"/>
      <w:lvlJc w:val="left"/>
      <w:pPr>
        <w:ind w:left="6616" w:hanging="361"/>
      </w:pPr>
      <w:rPr>
        <w:rFonts w:hint="default"/>
        <w:lang w:val="it-IT" w:eastAsia="en-US" w:bidi="ar-SA"/>
      </w:rPr>
    </w:lvl>
    <w:lvl w:ilvl="7" w:tplc="201425C2">
      <w:numFmt w:val="bullet"/>
      <w:lvlText w:val="•"/>
      <w:lvlJc w:val="left"/>
      <w:pPr>
        <w:ind w:left="7562" w:hanging="361"/>
      </w:pPr>
      <w:rPr>
        <w:rFonts w:hint="default"/>
        <w:lang w:val="it-IT" w:eastAsia="en-US" w:bidi="ar-SA"/>
      </w:rPr>
    </w:lvl>
    <w:lvl w:ilvl="8" w:tplc="ED509F2E">
      <w:numFmt w:val="bullet"/>
      <w:lvlText w:val="•"/>
      <w:lvlJc w:val="left"/>
      <w:pPr>
        <w:ind w:left="8508" w:hanging="361"/>
      </w:pPr>
      <w:rPr>
        <w:rFonts w:hint="default"/>
        <w:lang w:val="it-IT" w:eastAsia="en-US" w:bidi="ar-SA"/>
      </w:rPr>
    </w:lvl>
  </w:abstractNum>
  <w:abstractNum w:abstractNumId="4" w15:restartNumberingAfterBreak="0">
    <w:nsid w:val="4A5C01CB"/>
    <w:multiLevelType w:val="hybridMultilevel"/>
    <w:tmpl w:val="9C501498"/>
    <w:lvl w:ilvl="0" w:tplc="FFFFFFFF">
      <w:start w:val="1"/>
      <w:numFmt w:val="decimal"/>
      <w:lvlText w:val="%1)"/>
      <w:lvlJc w:val="left"/>
      <w:pPr>
        <w:ind w:left="560" w:hanging="283"/>
      </w:pPr>
      <w:rPr>
        <w:rFonts w:ascii="Times New Roman" w:eastAsia="Times New Roman" w:hAnsi="Times New Roman" w:cs="Times New Roman" w:hint="default"/>
        <w:b/>
        <w:bCs/>
        <w:spacing w:val="0"/>
        <w:w w:val="100"/>
        <w:sz w:val="18"/>
        <w:szCs w:val="18"/>
        <w:lang w:val="it-IT" w:eastAsia="en-US" w:bidi="ar-SA"/>
      </w:rPr>
    </w:lvl>
    <w:lvl w:ilvl="1" w:tplc="FFFFFFFF">
      <w:numFmt w:val="bullet"/>
      <w:lvlText w:val="•"/>
      <w:lvlJc w:val="left"/>
      <w:pPr>
        <w:ind w:left="1544" w:hanging="283"/>
      </w:pPr>
      <w:rPr>
        <w:rFonts w:hint="default"/>
        <w:lang w:val="it-IT" w:eastAsia="en-US" w:bidi="ar-SA"/>
      </w:rPr>
    </w:lvl>
    <w:lvl w:ilvl="2" w:tplc="FFFFFFFF">
      <w:numFmt w:val="bullet"/>
      <w:lvlText w:val="•"/>
      <w:lvlJc w:val="left"/>
      <w:pPr>
        <w:ind w:left="2528" w:hanging="283"/>
      </w:pPr>
      <w:rPr>
        <w:rFonts w:hint="default"/>
        <w:lang w:val="it-IT" w:eastAsia="en-US" w:bidi="ar-SA"/>
      </w:rPr>
    </w:lvl>
    <w:lvl w:ilvl="3" w:tplc="FFFFFFFF">
      <w:numFmt w:val="bullet"/>
      <w:lvlText w:val="•"/>
      <w:lvlJc w:val="left"/>
      <w:pPr>
        <w:ind w:left="3512" w:hanging="283"/>
      </w:pPr>
      <w:rPr>
        <w:rFonts w:hint="default"/>
        <w:lang w:val="it-IT" w:eastAsia="en-US" w:bidi="ar-SA"/>
      </w:rPr>
    </w:lvl>
    <w:lvl w:ilvl="4" w:tplc="FFFFFFFF">
      <w:numFmt w:val="bullet"/>
      <w:lvlText w:val="•"/>
      <w:lvlJc w:val="left"/>
      <w:pPr>
        <w:ind w:left="4496" w:hanging="283"/>
      </w:pPr>
      <w:rPr>
        <w:rFonts w:hint="default"/>
        <w:lang w:val="it-IT" w:eastAsia="en-US" w:bidi="ar-SA"/>
      </w:rPr>
    </w:lvl>
    <w:lvl w:ilvl="5" w:tplc="FFFFFFFF">
      <w:numFmt w:val="bullet"/>
      <w:lvlText w:val="•"/>
      <w:lvlJc w:val="left"/>
      <w:pPr>
        <w:ind w:left="5480" w:hanging="283"/>
      </w:pPr>
      <w:rPr>
        <w:rFonts w:hint="default"/>
        <w:lang w:val="it-IT" w:eastAsia="en-US" w:bidi="ar-SA"/>
      </w:rPr>
    </w:lvl>
    <w:lvl w:ilvl="6" w:tplc="FFFFFFFF">
      <w:numFmt w:val="bullet"/>
      <w:lvlText w:val="•"/>
      <w:lvlJc w:val="left"/>
      <w:pPr>
        <w:ind w:left="6464" w:hanging="283"/>
      </w:pPr>
      <w:rPr>
        <w:rFonts w:hint="default"/>
        <w:lang w:val="it-IT" w:eastAsia="en-US" w:bidi="ar-SA"/>
      </w:rPr>
    </w:lvl>
    <w:lvl w:ilvl="7" w:tplc="FFFFFFFF">
      <w:numFmt w:val="bullet"/>
      <w:lvlText w:val="•"/>
      <w:lvlJc w:val="left"/>
      <w:pPr>
        <w:ind w:left="7448" w:hanging="283"/>
      </w:pPr>
      <w:rPr>
        <w:rFonts w:hint="default"/>
        <w:lang w:val="it-IT" w:eastAsia="en-US" w:bidi="ar-SA"/>
      </w:rPr>
    </w:lvl>
    <w:lvl w:ilvl="8" w:tplc="FFFFFFFF">
      <w:numFmt w:val="bullet"/>
      <w:lvlText w:val="•"/>
      <w:lvlJc w:val="left"/>
      <w:pPr>
        <w:ind w:left="8432" w:hanging="283"/>
      </w:pPr>
      <w:rPr>
        <w:rFonts w:hint="default"/>
        <w:lang w:val="it-IT" w:eastAsia="en-US" w:bidi="ar-SA"/>
      </w:rPr>
    </w:lvl>
  </w:abstractNum>
  <w:abstractNum w:abstractNumId="5" w15:restartNumberingAfterBreak="0">
    <w:nsid w:val="4C6D27DC"/>
    <w:multiLevelType w:val="hybridMultilevel"/>
    <w:tmpl w:val="9DAEB79E"/>
    <w:lvl w:ilvl="0" w:tplc="A0901BEE">
      <w:numFmt w:val="bullet"/>
      <w:lvlText w:val=""/>
      <w:lvlJc w:val="left"/>
      <w:pPr>
        <w:ind w:left="467" w:hanging="255"/>
      </w:pPr>
      <w:rPr>
        <w:rFonts w:ascii="Wingdings" w:eastAsia="Wingdings" w:hAnsi="Wingdings" w:cs="Wingdings" w:hint="default"/>
        <w:w w:val="100"/>
        <w:sz w:val="22"/>
        <w:szCs w:val="22"/>
        <w:lang w:val="it-IT" w:eastAsia="en-US" w:bidi="ar-SA"/>
      </w:rPr>
    </w:lvl>
    <w:lvl w:ilvl="1" w:tplc="DE2A9710">
      <w:numFmt w:val="bullet"/>
      <w:lvlText w:val="•"/>
      <w:lvlJc w:val="left"/>
      <w:pPr>
        <w:ind w:left="1454" w:hanging="255"/>
      </w:pPr>
      <w:rPr>
        <w:rFonts w:hint="default"/>
        <w:lang w:val="it-IT" w:eastAsia="en-US" w:bidi="ar-SA"/>
      </w:rPr>
    </w:lvl>
    <w:lvl w:ilvl="2" w:tplc="E34EA200">
      <w:numFmt w:val="bullet"/>
      <w:lvlText w:val="•"/>
      <w:lvlJc w:val="left"/>
      <w:pPr>
        <w:ind w:left="2448" w:hanging="255"/>
      </w:pPr>
      <w:rPr>
        <w:rFonts w:hint="default"/>
        <w:lang w:val="it-IT" w:eastAsia="en-US" w:bidi="ar-SA"/>
      </w:rPr>
    </w:lvl>
    <w:lvl w:ilvl="3" w:tplc="655E227E">
      <w:numFmt w:val="bullet"/>
      <w:lvlText w:val="•"/>
      <w:lvlJc w:val="left"/>
      <w:pPr>
        <w:ind w:left="3442" w:hanging="255"/>
      </w:pPr>
      <w:rPr>
        <w:rFonts w:hint="default"/>
        <w:lang w:val="it-IT" w:eastAsia="en-US" w:bidi="ar-SA"/>
      </w:rPr>
    </w:lvl>
    <w:lvl w:ilvl="4" w:tplc="85FC94BC">
      <w:numFmt w:val="bullet"/>
      <w:lvlText w:val="•"/>
      <w:lvlJc w:val="left"/>
      <w:pPr>
        <w:ind w:left="4436" w:hanging="255"/>
      </w:pPr>
      <w:rPr>
        <w:rFonts w:hint="default"/>
        <w:lang w:val="it-IT" w:eastAsia="en-US" w:bidi="ar-SA"/>
      </w:rPr>
    </w:lvl>
    <w:lvl w:ilvl="5" w:tplc="71E83B36">
      <w:numFmt w:val="bullet"/>
      <w:lvlText w:val="•"/>
      <w:lvlJc w:val="left"/>
      <w:pPr>
        <w:ind w:left="5430" w:hanging="255"/>
      </w:pPr>
      <w:rPr>
        <w:rFonts w:hint="default"/>
        <w:lang w:val="it-IT" w:eastAsia="en-US" w:bidi="ar-SA"/>
      </w:rPr>
    </w:lvl>
    <w:lvl w:ilvl="6" w:tplc="18F2517C">
      <w:numFmt w:val="bullet"/>
      <w:lvlText w:val="•"/>
      <w:lvlJc w:val="left"/>
      <w:pPr>
        <w:ind w:left="6424" w:hanging="255"/>
      </w:pPr>
      <w:rPr>
        <w:rFonts w:hint="default"/>
        <w:lang w:val="it-IT" w:eastAsia="en-US" w:bidi="ar-SA"/>
      </w:rPr>
    </w:lvl>
    <w:lvl w:ilvl="7" w:tplc="740099F2">
      <w:numFmt w:val="bullet"/>
      <w:lvlText w:val="•"/>
      <w:lvlJc w:val="left"/>
      <w:pPr>
        <w:ind w:left="7418" w:hanging="255"/>
      </w:pPr>
      <w:rPr>
        <w:rFonts w:hint="default"/>
        <w:lang w:val="it-IT" w:eastAsia="en-US" w:bidi="ar-SA"/>
      </w:rPr>
    </w:lvl>
    <w:lvl w:ilvl="8" w:tplc="74C65B90">
      <w:numFmt w:val="bullet"/>
      <w:lvlText w:val="•"/>
      <w:lvlJc w:val="left"/>
      <w:pPr>
        <w:ind w:left="8412" w:hanging="255"/>
      </w:pPr>
      <w:rPr>
        <w:rFonts w:hint="default"/>
        <w:lang w:val="it-IT" w:eastAsia="en-US" w:bidi="ar-SA"/>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22"/>
    <w:rsid w:val="000730A5"/>
    <w:rsid w:val="000755DB"/>
    <w:rsid w:val="001041D4"/>
    <w:rsid w:val="00104614"/>
    <w:rsid w:val="00110EED"/>
    <w:rsid w:val="00142C44"/>
    <w:rsid w:val="001A4785"/>
    <w:rsid w:val="001E718F"/>
    <w:rsid w:val="001F7A18"/>
    <w:rsid w:val="00243551"/>
    <w:rsid w:val="00284215"/>
    <w:rsid w:val="00294940"/>
    <w:rsid w:val="002B7B78"/>
    <w:rsid w:val="002E70CF"/>
    <w:rsid w:val="00332D75"/>
    <w:rsid w:val="003C091C"/>
    <w:rsid w:val="0040611A"/>
    <w:rsid w:val="00460122"/>
    <w:rsid w:val="004977B6"/>
    <w:rsid w:val="00504DFE"/>
    <w:rsid w:val="0051795F"/>
    <w:rsid w:val="005A2E50"/>
    <w:rsid w:val="006270A6"/>
    <w:rsid w:val="00701D45"/>
    <w:rsid w:val="00737C86"/>
    <w:rsid w:val="007F5526"/>
    <w:rsid w:val="008075FD"/>
    <w:rsid w:val="008329CF"/>
    <w:rsid w:val="008873F1"/>
    <w:rsid w:val="008F5903"/>
    <w:rsid w:val="00923418"/>
    <w:rsid w:val="0092746F"/>
    <w:rsid w:val="00991A99"/>
    <w:rsid w:val="009E283D"/>
    <w:rsid w:val="00AB21C4"/>
    <w:rsid w:val="00BF1AF3"/>
    <w:rsid w:val="00BF70B5"/>
    <w:rsid w:val="00C33A23"/>
    <w:rsid w:val="00CA6FC2"/>
    <w:rsid w:val="00CF0C61"/>
    <w:rsid w:val="00D33232"/>
    <w:rsid w:val="00E83722"/>
    <w:rsid w:val="00FA2B47"/>
    <w:rsid w:val="00FD58F8"/>
    <w:rsid w:val="00FF59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2A539A"/>
  <w15:docId w15:val="{3C5E18EF-4CB0-4ACB-9DBB-0E451AA3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spacing w:before="126"/>
      <w:ind w:left="510"/>
      <w:outlineLvl w:val="1"/>
    </w:pPr>
    <w:rPr>
      <w:b/>
      <w:bCs/>
    </w:rPr>
  </w:style>
  <w:style w:type="paragraph" w:styleId="Titolo3">
    <w:name w:val="heading 3"/>
    <w:basedOn w:val="Normale"/>
    <w:uiPriority w:val="9"/>
    <w:unhideWhenUsed/>
    <w:qFormat/>
    <w:pPr>
      <w:ind w:left="212"/>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Titolo">
    <w:name w:val="Title"/>
    <w:basedOn w:val="Normale"/>
    <w:uiPriority w:val="10"/>
    <w:qFormat/>
    <w:pPr>
      <w:ind w:right="5"/>
      <w:jc w:val="center"/>
    </w:pPr>
    <w:rPr>
      <w:b/>
      <w:bCs/>
      <w:sz w:val="30"/>
      <w:szCs w:val="30"/>
    </w:rPr>
  </w:style>
  <w:style w:type="paragraph" w:styleId="Paragrafoelenco">
    <w:name w:val="List Paragraph"/>
    <w:basedOn w:val="Normale"/>
    <w:uiPriority w:val="1"/>
    <w:qFormat/>
    <w:pPr>
      <w:ind w:left="560" w:hanging="283"/>
    </w:pPr>
  </w:style>
  <w:style w:type="paragraph" w:customStyle="1" w:styleId="TableParagraph">
    <w:name w:val="Table Paragraph"/>
    <w:basedOn w:val="Normale"/>
    <w:uiPriority w:val="1"/>
    <w:qFormat/>
    <w:pPr>
      <w:spacing w:line="216" w:lineRule="exact"/>
      <w:ind w:left="110"/>
    </w:pPr>
  </w:style>
  <w:style w:type="paragraph" w:styleId="Intestazione">
    <w:name w:val="header"/>
    <w:basedOn w:val="Normale"/>
    <w:link w:val="IntestazioneCarattere"/>
    <w:uiPriority w:val="99"/>
    <w:unhideWhenUsed/>
    <w:rsid w:val="00504DFE"/>
    <w:pPr>
      <w:tabs>
        <w:tab w:val="center" w:pos="4819"/>
        <w:tab w:val="right" w:pos="9638"/>
      </w:tabs>
    </w:pPr>
  </w:style>
  <w:style w:type="character" w:customStyle="1" w:styleId="IntestazioneCarattere">
    <w:name w:val="Intestazione Carattere"/>
    <w:basedOn w:val="Carpredefinitoparagrafo"/>
    <w:link w:val="Intestazione"/>
    <w:uiPriority w:val="99"/>
    <w:rsid w:val="00504DF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04DFE"/>
    <w:pPr>
      <w:tabs>
        <w:tab w:val="center" w:pos="4819"/>
        <w:tab w:val="right" w:pos="9638"/>
      </w:tabs>
    </w:pPr>
  </w:style>
  <w:style w:type="character" w:customStyle="1" w:styleId="PidipaginaCarattere">
    <w:name w:val="Piè di pagina Carattere"/>
    <w:basedOn w:val="Carpredefinitoparagrafo"/>
    <w:link w:val="Pidipagina"/>
    <w:uiPriority w:val="99"/>
    <w:rsid w:val="00504DFE"/>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7F5526"/>
    <w:rPr>
      <w:color w:val="0000FF" w:themeColor="hyperlink"/>
      <w:u w:val="single"/>
    </w:rPr>
  </w:style>
  <w:style w:type="character" w:styleId="Menzionenonrisolta">
    <w:name w:val="Unresolved Mention"/>
    <w:basedOn w:val="Carpredefinitoparagrafo"/>
    <w:uiPriority w:val="99"/>
    <w:semiHidden/>
    <w:unhideWhenUsed/>
    <w:rsid w:val="007F5526"/>
    <w:rPr>
      <w:color w:val="605E5C"/>
      <w:shd w:val="clear" w:color="auto" w:fill="E1DFDD"/>
    </w:rPr>
  </w:style>
  <w:style w:type="table" w:customStyle="1" w:styleId="TableGrid">
    <w:name w:val="TableGrid"/>
    <w:rsid w:val="001A4785"/>
    <w:pPr>
      <w:widowControl/>
      <w:autoSpaceDE/>
      <w:autoSpaceDN/>
    </w:pPr>
    <w:rPr>
      <w:rFonts w:eastAsiaTheme="minorEastAsia"/>
      <w:kern w:val="2"/>
      <w:lang w:val="it-IT" w:eastAsia="it-IT"/>
      <w14:ligatures w14:val="standardContextual"/>
    </w:rPr>
    <w:tblPr>
      <w:tblCellMar>
        <w:top w:w="0" w:type="dxa"/>
        <w:left w:w="0" w:type="dxa"/>
        <w:bottom w:w="0" w:type="dxa"/>
        <w:right w:w="0" w:type="dxa"/>
      </w:tblCellMar>
    </w:tblPr>
  </w:style>
  <w:style w:type="paragraph" w:customStyle="1" w:styleId="Default">
    <w:name w:val="Default"/>
    <w:rsid w:val="008329CF"/>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0196">
      <w:bodyDiv w:val="1"/>
      <w:marLeft w:val="0"/>
      <w:marRight w:val="0"/>
      <w:marTop w:val="0"/>
      <w:marBottom w:val="0"/>
      <w:divBdr>
        <w:top w:val="none" w:sz="0" w:space="0" w:color="auto"/>
        <w:left w:val="none" w:sz="0" w:space="0" w:color="auto"/>
        <w:bottom w:val="none" w:sz="0" w:space="0" w:color="auto"/>
        <w:right w:val="none" w:sz="0" w:space="0" w:color="auto"/>
      </w:divBdr>
    </w:div>
    <w:div w:id="1311401001">
      <w:bodyDiv w:val="1"/>
      <w:marLeft w:val="0"/>
      <w:marRight w:val="0"/>
      <w:marTop w:val="0"/>
      <w:marBottom w:val="0"/>
      <w:divBdr>
        <w:top w:val="none" w:sz="0" w:space="0" w:color="auto"/>
        <w:left w:val="none" w:sz="0" w:space="0" w:color="auto"/>
        <w:bottom w:val="none" w:sz="0" w:space="0" w:color="auto"/>
        <w:right w:val="none" w:sz="0" w:space="0" w:color="auto"/>
      </w:divBdr>
    </w:div>
    <w:div w:id="1769891041">
      <w:bodyDiv w:val="1"/>
      <w:marLeft w:val="0"/>
      <w:marRight w:val="0"/>
      <w:marTop w:val="0"/>
      <w:marBottom w:val="0"/>
      <w:divBdr>
        <w:top w:val="none" w:sz="0" w:space="0" w:color="auto"/>
        <w:left w:val="none" w:sz="0" w:space="0" w:color="auto"/>
        <w:bottom w:val="none" w:sz="0" w:space="0" w:color="auto"/>
        <w:right w:val="none" w:sz="0" w:space="0" w:color="auto"/>
      </w:divBdr>
    </w:div>
    <w:div w:id="1930234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ps.it/it/it/dettaglio-scheda.schede-servizio-strumento.schede-servizi.iscrizione-dei-lavoratori-parasubordinati-alla-gestione-separata-50175.iscrizione-dei-lavoratori-parasubordinati-alla-gestione-separat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m@pec.ssmeridionale.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sm@pec.ssmeridionale.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UNIVERSITÀ DEGLI STUDI DI NAPOLI FEDERICO II</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NAPOLI FEDERICO II</dc:title>
  <dc:creator>addeo</dc:creator>
  <cp:lastModifiedBy>Federica Festinese</cp:lastModifiedBy>
  <cp:revision>13</cp:revision>
  <cp:lastPrinted>2023-10-09T14:55:00Z</cp:lastPrinted>
  <dcterms:created xsi:type="dcterms:W3CDTF">2023-10-10T12:59:00Z</dcterms:created>
  <dcterms:modified xsi:type="dcterms:W3CDTF">2025-10-16T09:03:00Z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Acrobat PDFMaker 19 per Word</vt:lpwstr>
  </property>
  <property fmtid="{D5CDD505-2E9C-101B-9397-08002B2CF9AE}" pid="4" name="LastSaved">
    <vt:filetime>2023-09-29T00:00:00Z</vt:filetime>
  </property>
  <property fmtid="{D5CDD505-2E9C-101B-9397-08002B2CF9AE}" pid="5" name="MSIP_Label_2ad0b24d-6422-44b0-b3de-abb3a9e8c81a_Enabled">
    <vt:lpwstr>true</vt:lpwstr>
  </property>
  <property fmtid="{D5CDD505-2E9C-101B-9397-08002B2CF9AE}" pid="6" name="MSIP_Label_2ad0b24d-6422-44b0-b3de-abb3a9e8c81a_SetDate">
    <vt:lpwstr>2023-10-10T08:39:47Z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25f28082-1f9b-482b-9b90-22caf9504a78</vt:lpwstr>
  </property>
  <property fmtid="{D5CDD505-2E9C-101B-9397-08002B2CF9AE}" pid="11" name="MSIP_Label_2ad0b24d-6422-44b0-b3de-abb3a9e8c81a_ContentBits">
    <vt:lpwstr>0</vt:lpwstr>
  </property>
</Properties>
</file>